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11F" w:rsidRDefault="00AB5669" w:rsidP="006D6893">
      <w:pPr>
        <w:spacing w:after="0"/>
        <w:rPr>
          <w:sz w:val="16"/>
          <w:szCs w:val="16"/>
        </w:rPr>
      </w:pPr>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margin-left:326.6pt;margin-top:0;width:167.8pt;height:54.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" filled="f" stroked="f">
            <v:textbox>
              <w:txbxContent>
                <w:p w:rsidR="00806B8F" w:rsidRPr="00323B86" w:rsidRDefault="001C101F" w:rsidP="00305769">
                  <w:pPr>
                    <w:spacing w:after="0"/>
                    <w:jc w:val="center"/>
                    <w:rPr>
                      <w:rFonts w:ascii="Helios" w:hAnsi="Helios"/>
                      <w:sz w:val="16"/>
                      <w:szCs w:val="16"/>
                    </w:rPr>
                  </w:pPr>
                  <w:r w:rsidRPr="00323B86">
                    <w:rPr>
                      <w:rFonts w:ascii="Helios" w:hAnsi="Helios"/>
                      <w:sz w:val="16"/>
                      <w:szCs w:val="16"/>
                    </w:rPr>
                    <w:t xml:space="preserve">Публичное акционерное </w:t>
                  </w:r>
                  <w:r w:rsidR="00721187">
                    <w:rPr>
                      <w:rFonts w:ascii="Helios" w:hAnsi="Helios"/>
                      <w:sz w:val="16"/>
                      <w:szCs w:val="16"/>
                    </w:rPr>
                    <w:t>о</w:t>
                  </w:r>
                  <w:r w:rsidRPr="00323B86">
                    <w:rPr>
                      <w:rFonts w:ascii="Helios" w:hAnsi="Helios"/>
                      <w:sz w:val="16"/>
                      <w:szCs w:val="16"/>
                    </w:rPr>
                    <w:t>бщество «</w:t>
                  </w:r>
                  <w:r w:rsidR="00305769" w:rsidRPr="00323B86">
                    <w:rPr>
                      <w:rFonts w:ascii="Helios" w:hAnsi="Helios"/>
                      <w:sz w:val="16"/>
                      <w:szCs w:val="16"/>
                    </w:rPr>
                    <w:t>М</w:t>
                  </w:r>
                  <w:r w:rsidRPr="00323B86">
                    <w:rPr>
                      <w:rFonts w:ascii="Helios" w:hAnsi="Helios"/>
                      <w:sz w:val="16"/>
                      <w:szCs w:val="16"/>
                    </w:rPr>
                    <w:t xml:space="preserve">ежрегиональная </w:t>
                  </w:r>
                  <w:r w:rsidR="00AE1FCC" w:rsidRPr="00323B86">
                    <w:rPr>
                      <w:rFonts w:ascii="Helios" w:hAnsi="Helios"/>
                      <w:sz w:val="16"/>
                      <w:szCs w:val="16"/>
                    </w:rPr>
                    <w:t>р</w:t>
                  </w:r>
                  <w:r w:rsidRPr="00323B86">
                    <w:rPr>
                      <w:rFonts w:ascii="Helios" w:hAnsi="Helios"/>
                      <w:sz w:val="16"/>
                      <w:szCs w:val="16"/>
                    </w:rPr>
                    <w:t xml:space="preserve">аспределительная </w:t>
                  </w:r>
                </w:p>
                <w:p w:rsidR="006D6893" w:rsidRPr="00323B86" w:rsidRDefault="001C101F" w:rsidP="00305769">
                  <w:pPr>
                    <w:spacing w:after="0"/>
                    <w:jc w:val="center"/>
                    <w:rPr>
                      <w:rFonts w:ascii="Helios" w:hAnsi="Helios"/>
                      <w:sz w:val="16"/>
                      <w:szCs w:val="16"/>
                    </w:rPr>
                  </w:pPr>
                  <w:r w:rsidRPr="00323B86">
                    <w:rPr>
                      <w:rFonts w:ascii="Helios" w:hAnsi="Helios"/>
                      <w:sz w:val="16"/>
                      <w:szCs w:val="16"/>
                    </w:rPr>
                    <w:t>сетевая компания Центра</w:t>
                  </w:r>
                  <w:r w:rsidR="00305769" w:rsidRPr="00323B86">
                    <w:rPr>
                      <w:rFonts w:ascii="Helios" w:hAnsi="Helios"/>
                      <w:sz w:val="16"/>
                      <w:szCs w:val="16"/>
                    </w:rPr>
                    <w:t>»</w:t>
                  </w:r>
                </w:p>
              </w:txbxContent>
            </v:textbox>
            <w10:wrap type="square" anchorx="margin"/>
          </v:shape>
        </w:pict>
      </w:r>
      <w:r w:rsidR="00305769">
        <w:rPr>
          <w:sz w:val="16"/>
          <w:szCs w:val="16"/>
        </w:rPr>
        <w:softHyphen/>
      </w:r>
      <w:r w:rsidR="00330554">
        <w:rPr>
          <w:noProof/>
          <w:sz w:val="16"/>
          <w:szCs w:val="16"/>
          <w:lang w:eastAsia="ru-RU"/>
        </w:rPr>
        <w:drawing>
          <wp:inline distT="0" distB="0" distL="0" distR="0">
            <wp:extent cx="3521413" cy="446167"/>
            <wp:effectExtent l="0" t="0" r="3175" b="0"/>
            <wp:docPr id="1" name="Рисунок 1" descr="C:\Users\n_minibaeva\AppData\Local\Microsoft\Windows\INetCache\Content.Word\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_minibaeva\AppData\Local\Microsoft\Windows\INetCache\Content.Word\1_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1746" cy="447476"/>
                    </a:xfrm>
                    <a:prstGeom prst="rect">
                      <a:avLst/>
                    </a:prstGeom>
                    <a:noFill/>
                    <a:ln>
                      <a:noFill/>
                    </a:ln>
                  </pic:spPr>
                </pic:pic>
              </a:graphicData>
            </a:graphic>
          </wp:inline>
        </w:drawing>
      </w:r>
    </w:p>
    <w:p w:rsidR="00806B8F" w:rsidRDefault="00806B8F" w:rsidP="00806B8F">
      <w:pPr>
        <w:pStyle w:val="a9"/>
        <w:jc w:val="center"/>
        <w:rPr>
          <w:rFonts w:ascii="Calibri" w:hAnsi="Calibri" w:cs="Helios-Regular"/>
          <w:caps/>
          <w:spacing w:val="40"/>
          <w:sz w:val="16"/>
          <w:szCs w:val="16"/>
        </w:rPr>
      </w:pPr>
    </w:p>
    <w:p w:rsidR="0062126C" w:rsidRPr="00991A58" w:rsidRDefault="0062126C" w:rsidP="00806B8F">
      <w:pPr>
        <w:pStyle w:val="a9"/>
        <w:jc w:val="center"/>
        <w:rPr>
          <w:rFonts w:ascii="Calibri" w:hAnsi="Calibri" w:cs="Helios-Regular"/>
          <w:caps/>
          <w:spacing w:val="40"/>
          <w:sz w:val="16"/>
          <w:szCs w:val="16"/>
        </w:rPr>
      </w:pPr>
    </w:p>
    <w:p w:rsidR="001C101F" w:rsidRPr="00953B11" w:rsidRDefault="00BD5A27" w:rsidP="0062126C">
      <w:pPr>
        <w:pStyle w:val="a9"/>
        <w:jc w:val="center"/>
        <w:rPr>
          <w:rFonts w:ascii="Helios" w:hAnsi="Helios" w:cs="Helios-Regular"/>
          <w:caps/>
          <w:spacing w:val="40"/>
        </w:rPr>
      </w:pPr>
      <w:r w:rsidRPr="00953B11">
        <w:rPr>
          <w:rFonts w:ascii="Helios" w:hAnsi="Helios" w:cs="Helios-Regular"/>
          <w:caps/>
          <w:spacing w:val="40"/>
        </w:rPr>
        <w:t>РАСПОРЯЖЕНИЕ</w:t>
      </w:r>
    </w:p>
    <w:p w:rsidR="001C101F" w:rsidRPr="00953B11" w:rsidRDefault="001C101F" w:rsidP="00806B8F">
      <w:pPr>
        <w:pStyle w:val="a9"/>
        <w:jc w:val="center"/>
        <w:rPr>
          <w:rFonts w:ascii="Helios" w:hAnsi="Helios" w:cs="Helios-Regular"/>
        </w:rPr>
      </w:pPr>
      <w:r w:rsidRPr="00953B11">
        <w:rPr>
          <w:rFonts w:ascii="Helios" w:hAnsi="Helios" w:cs="Helios-Regular"/>
          <w:caps/>
        </w:rPr>
        <w:t>____________</w:t>
      </w:r>
      <w:r w:rsidR="001D2C37">
        <w:rPr>
          <w:rFonts w:ascii="Helios" w:hAnsi="Helios" w:cs="Helios-Regular"/>
          <w:caps/>
        </w:rPr>
        <w:t>2019</w:t>
      </w:r>
      <w:r w:rsidRPr="00953B11">
        <w:rPr>
          <w:rFonts w:ascii="Helios" w:hAnsi="Helios" w:cs="Helios-Regular"/>
          <w:caps/>
        </w:rPr>
        <w:t xml:space="preserve"> </w:t>
      </w:r>
      <w:r w:rsidRPr="00953B11">
        <w:rPr>
          <w:rFonts w:ascii="Helios" w:hAnsi="Helios" w:cs="Helios-Regular"/>
          <w:caps/>
        </w:rPr>
        <w:tab/>
      </w:r>
      <w:r w:rsidRPr="00953B11">
        <w:rPr>
          <w:rFonts w:ascii="Helios" w:hAnsi="Helios" w:cs="Helios-Regular"/>
          <w:caps/>
        </w:rPr>
        <w:tab/>
      </w:r>
      <w:r w:rsidRPr="00953B11">
        <w:rPr>
          <w:rFonts w:ascii="Helios" w:hAnsi="Helios" w:cs="Helios-Regular"/>
          <w:caps/>
        </w:rPr>
        <w:tab/>
      </w:r>
      <w:r w:rsidRPr="00953B11">
        <w:rPr>
          <w:rFonts w:ascii="Helios" w:hAnsi="Helios" w:cs="Helios-Regular"/>
          <w:caps/>
        </w:rPr>
        <w:tab/>
      </w:r>
      <w:r w:rsidRPr="00953B11">
        <w:rPr>
          <w:rFonts w:ascii="Helios" w:hAnsi="Helios" w:cs="Helios-Regular"/>
          <w:caps/>
        </w:rPr>
        <w:tab/>
      </w:r>
      <w:r w:rsidRPr="00953B11">
        <w:rPr>
          <w:rFonts w:ascii="Helios" w:hAnsi="Helios" w:cs="Helios-Regular"/>
          <w:caps/>
        </w:rPr>
        <w:tab/>
      </w:r>
      <w:r w:rsidRPr="00953B11">
        <w:rPr>
          <w:rFonts w:ascii="Helios" w:hAnsi="Helios" w:cs="Helios-Regular"/>
          <w:caps/>
        </w:rPr>
        <w:tab/>
        <w:t xml:space="preserve"> </w:t>
      </w:r>
      <w:r w:rsidR="00B310FB" w:rsidRPr="00953B11">
        <w:rPr>
          <w:rFonts w:ascii="Helios" w:hAnsi="Helios" w:cs="Helios-Regular"/>
          <w:caps/>
        </w:rPr>
        <w:t xml:space="preserve">    </w:t>
      </w:r>
      <w:r w:rsidRPr="00953B11">
        <w:rPr>
          <w:rFonts w:ascii="Helios" w:hAnsi="Helios" w:cs="Helios-Regular"/>
          <w:caps/>
        </w:rPr>
        <w:t>№ __________</w:t>
      </w:r>
    </w:p>
    <w:p w:rsidR="001C101F" w:rsidRPr="00953B11" w:rsidRDefault="001C101F" w:rsidP="00806B8F">
      <w:pPr>
        <w:pStyle w:val="a9"/>
        <w:jc w:val="center"/>
        <w:rPr>
          <w:rFonts w:ascii="Helios" w:hAnsi="Helios" w:cs="Helios-Regular"/>
        </w:rPr>
      </w:pPr>
      <w:r w:rsidRPr="00953B11">
        <w:rPr>
          <w:rFonts w:ascii="Helios" w:hAnsi="Helios" w:cs="Helios-Regular"/>
        </w:rPr>
        <w:t>Москва</w:t>
      </w:r>
    </w:p>
    <w:p w:rsidR="0042711F" w:rsidRPr="00721187" w:rsidRDefault="0042711F" w:rsidP="00721187">
      <w:pPr>
        <w:spacing w:after="0"/>
        <w:rPr>
          <w:rFonts w:ascii="Times New Roman" w:hAnsi="Times New Roman" w:cs="Times New Roman"/>
          <w:sz w:val="26"/>
          <w:szCs w:val="26"/>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proofErr w:type="gramStart"/>
      <w:r w:rsidRPr="00027B58">
        <w:rPr>
          <w:sz w:val="20"/>
          <w:szCs w:val="20"/>
        </w:rPr>
        <w:t>назначении</w:t>
      </w:r>
      <w:proofErr w:type="gramEnd"/>
      <w:r w:rsidRPr="00027B58">
        <w:rPr>
          <w:sz w:val="20"/>
          <w:szCs w:val="20"/>
        </w:rPr>
        <w:t xml:space="preserve"> закупочной комиссии</w:t>
      </w:r>
    </w:p>
    <w:p w:rsidR="00357408" w:rsidRPr="00953B11" w:rsidRDefault="00357408" w:rsidP="00357408">
      <w:pPr>
        <w:shd w:val="clear" w:color="auto" w:fill="FFFFFF"/>
        <w:spacing w:line="240" w:lineRule="auto"/>
        <w:rPr>
          <w:spacing w:val="1"/>
          <w:sz w:val="24"/>
          <w:szCs w:val="24"/>
        </w:rPr>
      </w:pPr>
    </w:p>
    <w:p w:rsidR="00483499" w:rsidRPr="00953B11"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A80DC9">
        <w:rPr>
          <w:rFonts w:ascii="Times New Roman" w:eastAsia="Times New Roman" w:hAnsi="Times New Roman" w:cs="Times New Roman"/>
          <w:iCs/>
          <w:sz w:val="24"/>
          <w:szCs w:val="24"/>
          <w:lang w:eastAsia="ru-RU"/>
        </w:rPr>
        <w:t xml:space="preserve">В целях заключения </w:t>
      </w:r>
      <w:r w:rsidR="005D2137" w:rsidRPr="00A80DC9">
        <w:rPr>
          <w:rFonts w:ascii="Times New Roman" w:eastAsia="Times New Roman" w:hAnsi="Times New Roman" w:cs="Times New Roman"/>
          <w:iCs/>
          <w:sz w:val="24"/>
          <w:szCs w:val="24"/>
          <w:lang w:eastAsia="ru-RU"/>
        </w:rPr>
        <w:t>договора</w:t>
      </w:r>
      <w:r w:rsidR="005D2137" w:rsidRPr="00A80DC9">
        <w:rPr>
          <w:rFonts w:ascii="Times New Roman" w:hAnsi="Times New Roman" w:cs="Times New Roman"/>
          <w:bCs/>
          <w:sz w:val="24"/>
          <w:szCs w:val="24"/>
        </w:rPr>
        <w:t xml:space="preserve"> </w:t>
      </w:r>
      <w:r w:rsidR="00027B58" w:rsidRPr="00A80DC9">
        <w:rPr>
          <w:rFonts w:ascii="Times New Roman" w:hAnsi="Times New Roman" w:cs="Times New Roman"/>
          <w:snapToGrid w:val="0"/>
          <w:sz w:val="24"/>
          <w:szCs w:val="24"/>
        </w:rPr>
        <w:t xml:space="preserve">на </w:t>
      </w:r>
      <w:r w:rsidR="00256836" w:rsidRPr="00A80DC9">
        <w:rPr>
          <w:rFonts w:ascii="Times New Roman" w:hAnsi="Times New Roman" w:cs="Times New Roman"/>
          <w:sz w:val="24"/>
          <w:szCs w:val="24"/>
        </w:rPr>
        <w:t xml:space="preserve">выполнение </w:t>
      </w:r>
      <w:r w:rsidR="00A80DC9" w:rsidRPr="00A80DC9">
        <w:rPr>
          <w:rFonts w:ascii="Times New Roman" w:hAnsi="Times New Roman" w:cs="Times New Roman"/>
          <w:sz w:val="24"/>
          <w:szCs w:val="24"/>
        </w:rPr>
        <w:t>работ "под ключ" в целях реализации Договоров технологического присоединения (</w:t>
      </w:r>
      <w:r w:rsidR="00AB5669" w:rsidRPr="00AB5669">
        <w:rPr>
          <w:rFonts w:ascii="Times New Roman" w:hAnsi="Times New Roman"/>
          <w:sz w:val="24"/>
          <w:szCs w:val="24"/>
        </w:rPr>
        <w:t>8500009280</w:t>
      </w:r>
      <w:r w:rsidR="00A80DC9" w:rsidRPr="00A80DC9">
        <w:rPr>
          <w:rFonts w:ascii="Times New Roman" w:hAnsi="Times New Roman" w:cs="Times New Roman"/>
          <w:sz w:val="24"/>
          <w:szCs w:val="24"/>
        </w:rPr>
        <w:t>)</w:t>
      </w:r>
      <w:r w:rsidR="00027B58" w:rsidRPr="00A80DC9">
        <w:rPr>
          <w:rFonts w:ascii="Times New Roman" w:hAnsi="Times New Roman" w:cs="Times New Roman"/>
          <w:snapToGrid w:val="0"/>
          <w:sz w:val="24"/>
          <w:szCs w:val="24"/>
        </w:rPr>
        <w:t xml:space="preserve"> для нужд ПАО «МРСК Центра» (</w:t>
      </w:r>
      <w:r w:rsidR="00B67780" w:rsidRPr="00A80DC9">
        <w:rPr>
          <w:rFonts w:ascii="Times New Roman" w:hAnsi="Times New Roman" w:cs="Times New Roman"/>
          <w:snapToGrid w:val="0"/>
          <w:sz w:val="24"/>
          <w:szCs w:val="24"/>
        </w:rPr>
        <w:t xml:space="preserve">филиала </w:t>
      </w:r>
      <w:r w:rsidR="00B67780" w:rsidRPr="00A80DC9">
        <w:rPr>
          <w:rFonts w:ascii="Times New Roman" w:hAnsi="Times New Roman" w:cs="Times New Roman"/>
          <w:sz w:val="24"/>
          <w:szCs w:val="24"/>
        </w:rPr>
        <w:t>«Ярэнерго»</w:t>
      </w:r>
      <w:r w:rsidR="00027B58" w:rsidRPr="00A80DC9">
        <w:rPr>
          <w:rFonts w:ascii="Times New Roman" w:hAnsi="Times New Roman" w:cs="Times New Roman"/>
          <w:snapToGrid w:val="0"/>
          <w:sz w:val="24"/>
          <w:szCs w:val="24"/>
        </w:rPr>
        <w:t>)</w:t>
      </w:r>
      <w:r w:rsidRPr="00A80DC9">
        <w:rPr>
          <w:rFonts w:ascii="Times New Roman" w:eastAsia="Times New Roman" w:hAnsi="Times New Roman" w:cs="Times New Roman"/>
          <w:iCs/>
          <w:sz w:val="24"/>
          <w:szCs w:val="24"/>
          <w:lang w:eastAsia="ru-RU"/>
        </w:rPr>
        <w:t xml:space="preserve"> путем проведения </w:t>
      </w:r>
      <w:r w:rsidR="001D2C37" w:rsidRPr="00A80DC9">
        <w:rPr>
          <w:rFonts w:ascii="Times New Roman" w:eastAsia="Times New Roman" w:hAnsi="Times New Roman" w:cs="Times New Roman"/>
          <w:iCs/>
          <w:sz w:val="24"/>
          <w:szCs w:val="24"/>
          <w:lang w:eastAsia="ru-RU"/>
        </w:rPr>
        <w:t>Запроса цен</w:t>
      </w:r>
      <w:r w:rsidR="001D2C37" w:rsidRPr="00A80DC9">
        <w:rPr>
          <w:rFonts w:ascii="Times New Roman" w:hAnsi="Times New Roman" w:cs="Times New Roman"/>
          <w:sz w:val="24"/>
          <w:szCs w:val="24"/>
        </w:rPr>
        <w:t xml:space="preserve"> по результатам конкурентного предварительного отбора (далее – Запрос</w:t>
      </w:r>
      <w:r w:rsidR="001D2C37">
        <w:rPr>
          <w:rFonts w:ascii="Times New Roman" w:hAnsi="Times New Roman" w:cs="Times New Roman"/>
          <w:sz w:val="24"/>
          <w:szCs w:val="24"/>
        </w:rPr>
        <w:t xml:space="preserve"> цен)</w:t>
      </w:r>
      <w:r w:rsidRPr="00953B11">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953B11">
        <w:rPr>
          <w:rFonts w:ascii="Times New Roman" w:eastAsia="Times New Roman" w:hAnsi="Times New Roman" w:cs="Times New Roman"/>
          <w:iCs/>
          <w:sz w:val="24"/>
          <w:szCs w:val="24"/>
          <w:lang w:eastAsia="ru-RU"/>
        </w:rPr>
        <w:t>договора</w:t>
      </w:r>
      <w:r w:rsidRPr="00953B11">
        <w:rPr>
          <w:rFonts w:ascii="Times New Roman" w:eastAsia="Times New Roman" w:hAnsi="Times New Roman" w:cs="Times New Roman"/>
          <w:iCs/>
          <w:sz w:val="24"/>
          <w:szCs w:val="24"/>
          <w:lang w:eastAsia="ru-RU"/>
        </w:rPr>
        <w:t xml:space="preserve"> </w:t>
      </w:r>
    </w:p>
    <w:p w:rsidR="00F56BF3" w:rsidRDefault="00F56BF3"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953B11">
        <w:rPr>
          <w:rFonts w:ascii="Times New Roman" w:eastAsia="Times New Roman" w:hAnsi="Times New Roman" w:cs="Times New Roman"/>
          <w:b/>
          <w:iCs/>
          <w:sz w:val="24"/>
          <w:szCs w:val="24"/>
          <w:lang w:eastAsia="ru-RU"/>
        </w:rPr>
        <w:t>ОБЯЗЫВАЮ</w:t>
      </w:r>
      <w:r w:rsidR="00357408" w:rsidRPr="00953B11">
        <w:rPr>
          <w:rFonts w:ascii="Times New Roman" w:eastAsia="Times New Roman" w:hAnsi="Times New Roman" w:cs="Times New Roman"/>
          <w:b/>
          <w:iCs/>
          <w:sz w:val="24"/>
          <w:szCs w:val="24"/>
          <w:lang w:eastAsia="ru-RU"/>
        </w:rPr>
        <w:t>:</w:t>
      </w:r>
    </w:p>
    <w:p w:rsidR="00F56BF3" w:rsidRPr="00953B11" w:rsidRDefault="00F56BF3"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953B11"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proofErr w:type="gramStart"/>
      <w:r w:rsidRPr="00A80DC9">
        <w:rPr>
          <w:rFonts w:ascii="Times New Roman" w:hAnsi="Times New Roman" w:cs="Times New Roman"/>
          <w:sz w:val="24"/>
          <w:szCs w:val="24"/>
        </w:rPr>
        <w:t xml:space="preserve">На основании Плана закупки ПАО «МРСК Центра», по заявке на проведение регламентированной закупочной процедуры филиала ПАО «МРСК Центра» - </w:t>
      </w:r>
      <w:r w:rsidR="00913114" w:rsidRPr="00A80DC9">
        <w:rPr>
          <w:rFonts w:ascii="Times New Roman" w:hAnsi="Times New Roman" w:cs="Times New Roman"/>
          <w:sz w:val="24"/>
          <w:szCs w:val="24"/>
        </w:rPr>
        <w:t>«Ярэнерго» №0</w:t>
      </w:r>
      <w:r w:rsidR="006A7C22">
        <w:rPr>
          <w:rFonts w:ascii="Times New Roman" w:hAnsi="Times New Roman" w:cs="Times New Roman"/>
          <w:sz w:val="24"/>
          <w:szCs w:val="24"/>
        </w:rPr>
        <w:t>24</w:t>
      </w:r>
      <w:r w:rsidR="00AB5669">
        <w:rPr>
          <w:rFonts w:ascii="Times New Roman" w:hAnsi="Times New Roman" w:cs="Times New Roman"/>
          <w:sz w:val="24"/>
          <w:szCs w:val="24"/>
        </w:rPr>
        <w:t>2</w:t>
      </w:r>
      <w:r w:rsidR="00913114" w:rsidRPr="00A80DC9">
        <w:rPr>
          <w:rFonts w:ascii="Times New Roman" w:hAnsi="Times New Roman" w:cs="Times New Roman"/>
          <w:sz w:val="24"/>
          <w:szCs w:val="24"/>
        </w:rPr>
        <w:t>-ЯР</w:t>
      </w:r>
      <w:r w:rsidR="001D2C37" w:rsidRPr="00A80DC9">
        <w:rPr>
          <w:rFonts w:ascii="Times New Roman" w:hAnsi="Times New Roman" w:cs="Times New Roman"/>
          <w:sz w:val="24"/>
          <w:szCs w:val="24"/>
        </w:rPr>
        <w:t>-19</w:t>
      </w:r>
      <w:r w:rsidR="00913114" w:rsidRPr="00A80DC9">
        <w:rPr>
          <w:rFonts w:ascii="Times New Roman" w:hAnsi="Times New Roman" w:cs="Times New Roman"/>
          <w:sz w:val="24"/>
          <w:szCs w:val="24"/>
        </w:rPr>
        <w:t xml:space="preserve"> от </w:t>
      </w:r>
      <w:r w:rsidR="006A7C22">
        <w:rPr>
          <w:rFonts w:ascii="Times New Roman" w:hAnsi="Times New Roman" w:cs="Times New Roman"/>
          <w:sz w:val="24"/>
          <w:szCs w:val="24"/>
        </w:rPr>
        <w:t>25</w:t>
      </w:r>
      <w:r w:rsidR="00913114" w:rsidRPr="00A80DC9">
        <w:rPr>
          <w:rFonts w:ascii="Times New Roman" w:hAnsi="Times New Roman" w:cs="Times New Roman"/>
          <w:sz w:val="24"/>
          <w:szCs w:val="24"/>
        </w:rPr>
        <w:t>.0</w:t>
      </w:r>
      <w:r w:rsidR="005E57D6">
        <w:rPr>
          <w:rFonts w:ascii="Times New Roman" w:hAnsi="Times New Roman" w:cs="Times New Roman"/>
          <w:sz w:val="24"/>
          <w:szCs w:val="24"/>
        </w:rPr>
        <w:t>4</w:t>
      </w:r>
      <w:r w:rsidR="00913114" w:rsidRPr="00A80DC9">
        <w:rPr>
          <w:rFonts w:ascii="Times New Roman" w:hAnsi="Times New Roman" w:cs="Times New Roman"/>
          <w:sz w:val="24"/>
          <w:szCs w:val="24"/>
        </w:rPr>
        <w:t>.</w:t>
      </w:r>
      <w:r w:rsidR="001D2C37" w:rsidRPr="00A80DC9">
        <w:rPr>
          <w:rFonts w:ascii="Times New Roman" w:hAnsi="Times New Roman" w:cs="Times New Roman"/>
          <w:sz w:val="24"/>
          <w:szCs w:val="24"/>
        </w:rPr>
        <w:t>2019</w:t>
      </w:r>
      <w:r w:rsidR="00913114" w:rsidRPr="00A80DC9">
        <w:rPr>
          <w:rFonts w:ascii="Times New Roman" w:hAnsi="Times New Roman" w:cs="Times New Roman"/>
          <w:sz w:val="24"/>
          <w:szCs w:val="24"/>
        </w:rPr>
        <w:t xml:space="preserve"> года</w:t>
      </w:r>
      <w:r w:rsidRPr="00A80DC9">
        <w:rPr>
          <w:rFonts w:ascii="Times New Roman" w:hAnsi="Times New Roman" w:cs="Times New Roman"/>
          <w:sz w:val="24"/>
          <w:szCs w:val="24"/>
        </w:rPr>
        <w:t>, организовать</w:t>
      </w:r>
      <w:r w:rsidRPr="00953B11">
        <w:rPr>
          <w:rFonts w:ascii="Times New Roman" w:hAnsi="Times New Roman" w:cs="Times New Roman"/>
          <w:sz w:val="24"/>
          <w:szCs w:val="24"/>
        </w:rPr>
        <w:t xml:space="preserve"> и провести </w:t>
      </w:r>
      <w:r w:rsidRPr="00953B11">
        <w:rPr>
          <w:rFonts w:ascii="Times New Roman" w:eastAsia="Times New Roman" w:hAnsi="Times New Roman" w:cs="Times New Roman"/>
          <w:iCs/>
          <w:sz w:val="24"/>
          <w:szCs w:val="24"/>
          <w:lang w:eastAsia="ru-RU"/>
        </w:rPr>
        <w:t xml:space="preserve">запрос </w:t>
      </w:r>
      <w:r w:rsidR="00256836">
        <w:rPr>
          <w:rFonts w:ascii="Times New Roman" w:eastAsia="Times New Roman" w:hAnsi="Times New Roman" w:cs="Times New Roman"/>
          <w:iCs/>
          <w:sz w:val="24"/>
          <w:szCs w:val="24"/>
          <w:lang w:eastAsia="ru-RU"/>
        </w:rPr>
        <w:t>цен</w:t>
      </w:r>
      <w:r w:rsidRPr="00953B11">
        <w:rPr>
          <w:rFonts w:ascii="Times New Roman" w:hAnsi="Times New Roman" w:cs="Times New Roman"/>
          <w:sz w:val="24"/>
          <w:szCs w:val="24"/>
        </w:rPr>
        <w:t xml:space="preserve"> </w:t>
      </w:r>
      <w:r w:rsidR="00AA7578">
        <w:rPr>
          <w:rFonts w:ascii="Times New Roman" w:hAnsi="Times New Roman" w:cs="Times New Roman"/>
          <w:sz w:val="24"/>
          <w:szCs w:val="24"/>
        </w:rPr>
        <w:t xml:space="preserve">на </w:t>
      </w:r>
      <w:r w:rsidR="00E12D19">
        <w:rPr>
          <w:rFonts w:ascii="Times New Roman" w:hAnsi="Times New Roman" w:cs="Times New Roman"/>
          <w:sz w:val="24"/>
          <w:szCs w:val="24"/>
        </w:rPr>
        <w:t xml:space="preserve">право заключения Договора </w:t>
      </w:r>
      <w:r w:rsidR="00E12D19" w:rsidRPr="00A80DC9">
        <w:rPr>
          <w:rFonts w:ascii="Times New Roman" w:hAnsi="Times New Roman" w:cs="Times New Roman"/>
          <w:snapToGrid w:val="0"/>
          <w:sz w:val="24"/>
          <w:szCs w:val="24"/>
        </w:rPr>
        <w:t>на выполнение работ "под ключ" в целях реализации Договоров технологического присоединения (</w:t>
      </w:r>
      <w:r w:rsidR="00AB5669" w:rsidRPr="00AB5669">
        <w:rPr>
          <w:rFonts w:ascii="Times New Roman" w:hAnsi="Times New Roman"/>
          <w:sz w:val="24"/>
          <w:szCs w:val="24"/>
        </w:rPr>
        <w:t>8500009280</w:t>
      </w:r>
      <w:r w:rsidR="00E12D19" w:rsidRPr="00A80DC9">
        <w:rPr>
          <w:rFonts w:ascii="Times New Roman" w:hAnsi="Times New Roman" w:cs="Times New Roman"/>
          <w:snapToGrid w:val="0"/>
          <w:sz w:val="24"/>
          <w:szCs w:val="24"/>
        </w:rPr>
        <w:t xml:space="preserve">) для нужд ПАО «МРСК Центра» (филиала </w:t>
      </w:r>
      <w:r w:rsidR="00E12D19" w:rsidRPr="00A80DC9">
        <w:rPr>
          <w:rFonts w:ascii="Times New Roman" w:hAnsi="Times New Roman" w:cs="Times New Roman"/>
          <w:sz w:val="24"/>
          <w:szCs w:val="24"/>
        </w:rPr>
        <w:t>«Ярэнерго»</w:t>
      </w:r>
      <w:r w:rsidR="00E12D19" w:rsidRPr="00A80DC9">
        <w:rPr>
          <w:rFonts w:ascii="Times New Roman" w:hAnsi="Times New Roman" w:cs="Times New Roman"/>
          <w:snapToGrid w:val="0"/>
          <w:sz w:val="24"/>
          <w:szCs w:val="24"/>
        </w:rPr>
        <w:t>)</w:t>
      </w:r>
      <w:r w:rsidR="00AF614E" w:rsidRPr="00A80DC9">
        <w:rPr>
          <w:rFonts w:ascii="Times New Roman" w:hAnsi="Times New Roman" w:cs="Times New Roman"/>
          <w:snapToGrid w:val="0"/>
          <w:sz w:val="24"/>
          <w:szCs w:val="24"/>
        </w:rPr>
        <w:t>.</w:t>
      </w:r>
      <w:proofErr w:type="gramEnd"/>
    </w:p>
    <w:p w:rsidR="00357408" w:rsidRPr="00953B11"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953B11">
        <w:rPr>
          <w:rFonts w:ascii="Times New Roman" w:eastAsia="Times New Roman" w:hAnsi="Times New Roman" w:cs="Times New Roman"/>
          <w:iCs/>
          <w:sz w:val="24"/>
          <w:szCs w:val="24"/>
          <w:lang w:eastAsia="ru-RU"/>
        </w:rPr>
        <w:t xml:space="preserve">В соответствии </w:t>
      </w:r>
      <w:r w:rsidR="00AB067F" w:rsidRPr="00953B11">
        <w:rPr>
          <w:rFonts w:ascii="Times New Roman" w:hAnsi="Times New Roman" w:cs="Times New Roman"/>
          <w:color w:val="000000"/>
          <w:sz w:val="24"/>
          <w:szCs w:val="24"/>
        </w:rPr>
        <w:t>с Единым Стандартом закупок ПАО «</w:t>
      </w:r>
      <w:proofErr w:type="spellStart"/>
      <w:r w:rsidR="00AB067F" w:rsidRPr="00953B11">
        <w:rPr>
          <w:rFonts w:ascii="Times New Roman" w:hAnsi="Times New Roman" w:cs="Times New Roman"/>
          <w:color w:val="000000"/>
          <w:sz w:val="24"/>
          <w:szCs w:val="24"/>
        </w:rPr>
        <w:t>Россети</w:t>
      </w:r>
      <w:proofErr w:type="spellEnd"/>
      <w:r w:rsidR="00AB067F" w:rsidRPr="00953B11">
        <w:rPr>
          <w:rFonts w:ascii="Times New Roman" w:hAnsi="Times New Roman" w:cs="Times New Roman"/>
          <w:color w:val="000000"/>
          <w:sz w:val="24"/>
          <w:szCs w:val="24"/>
        </w:rPr>
        <w:t xml:space="preserve">» (Положение о </w:t>
      </w:r>
      <w:r w:rsidR="001D2C37" w:rsidRPr="00A46409">
        <w:rPr>
          <w:rFonts w:ascii="Times New Roman" w:hAnsi="Times New Roman" w:cs="Times New Roman"/>
          <w:color w:val="000000"/>
          <w:sz w:val="24"/>
          <w:szCs w:val="24"/>
        </w:rPr>
        <w:t>закупке), утвержденным решением Совета Директоров ПАО «МРСК Центра» (Протокол №44/18 от «25» декабря 2018 года)</w:t>
      </w:r>
      <w:r w:rsidR="001D2C37" w:rsidRPr="00A46409">
        <w:rPr>
          <w:rFonts w:ascii="Times New Roman" w:eastAsia="Times New Roman" w:hAnsi="Times New Roman" w:cs="Times New Roman"/>
          <w:iCs/>
          <w:sz w:val="24"/>
          <w:szCs w:val="24"/>
          <w:lang w:eastAsia="ru-RU"/>
        </w:rPr>
        <w:t xml:space="preserve"> (</w:t>
      </w:r>
      <w:r w:rsidR="001D2C37" w:rsidRPr="00953B11">
        <w:rPr>
          <w:rFonts w:ascii="Times New Roman" w:eastAsia="Times New Roman" w:hAnsi="Times New Roman" w:cs="Times New Roman"/>
          <w:iCs/>
          <w:sz w:val="24"/>
          <w:szCs w:val="24"/>
          <w:lang w:eastAsia="ru-RU"/>
        </w:rPr>
        <w:t xml:space="preserve">далее </w:t>
      </w:r>
      <w:r w:rsidR="001D2C37">
        <w:rPr>
          <w:rFonts w:ascii="Times New Roman" w:eastAsia="Times New Roman" w:hAnsi="Times New Roman" w:cs="Times New Roman"/>
          <w:iCs/>
          <w:sz w:val="24"/>
          <w:szCs w:val="24"/>
          <w:lang w:eastAsia="ru-RU"/>
        </w:rPr>
        <w:t>–</w:t>
      </w:r>
      <w:r w:rsidR="001D2C37" w:rsidRPr="00953B11">
        <w:rPr>
          <w:rFonts w:ascii="Times New Roman" w:eastAsia="Times New Roman" w:hAnsi="Times New Roman" w:cs="Times New Roman"/>
          <w:iCs/>
          <w:sz w:val="24"/>
          <w:szCs w:val="24"/>
          <w:lang w:eastAsia="ru-RU"/>
        </w:rPr>
        <w:t xml:space="preserve"> Стандарт</w:t>
      </w:r>
      <w:r w:rsidRPr="00953B11">
        <w:rPr>
          <w:rFonts w:ascii="Times New Roman" w:eastAsia="Times New Roman" w:hAnsi="Times New Roman" w:cs="Times New Roman"/>
          <w:iCs/>
          <w:sz w:val="24"/>
          <w:szCs w:val="24"/>
          <w:lang w:eastAsia="ru-RU"/>
        </w:rPr>
        <w:t>) провести закупку на следующих условиях:</w:t>
      </w:r>
    </w:p>
    <w:p w:rsidR="00357408" w:rsidRPr="00953B11"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357408" w:rsidRPr="00953B11" w:rsidTr="00201F1E">
        <w:trPr>
          <w:jc w:val="center"/>
        </w:trPr>
        <w:tc>
          <w:tcPr>
            <w:tcW w:w="3696" w:type="dxa"/>
          </w:tcPr>
          <w:p w:rsidR="00357408" w:rsidRPr="00953B11" w:rsidRDefault="00357408" w:rsidP="00201F1E">
            <w:pPr>
              <w:pStyle w:val="af"/>
              <w:spacing w:line="240" w:lineRule="auto"/>
              <w:rPr>
                <w:szCs w:val="24"/>
              </w:rPr>
            </w:pPr>
            <w:r w:rsidRPr="00953B11">
              <w:rPr>
                <w:szCs w:val="24"/>
              </w:rPr>
              <w:t>Заказчик</w:t>
            </w:r>
          </w:p>
        </w:tc>
        <w:tc>
          <w:tcPr>
            <w:tcW w:w="503" w:type="dxa"/>
          </w:tcPr>
          <w:p w:rsidR="00357408" w:rsidRPr="00953B11" w:rsidRDefault="00C810EA" w:rsidP="00201F1E">
            <w:pPr>
              <w:pStyle w:val="af"/>
              <w:spacing w:line="240" w:lineRule="auto"/>
              <w:jc w:val="center"/>
              <w:rPr>
                <w:iCs/>
                <w:szCs w:val="24"/>
              </w:rPr>
            </w:pPr>
            <w:r w:rsidRPr="00953B11">
              <w:rPr>
                <w:iCs/>
                <w:szCs w:val="24"/>
              </w:rPr>
              <w:t>-</w:t>
            </w:r>
          </w:p>
        </w:tc>
        <w:tc>
          <w:tcPr>
            <w:tcW w:w="4904" w:type="dxa"/>
          </w:tcPr>
          <w:p w:rsidR="00357408" w:rsidRPr="00A80DC9" w:rsidRDefault="00C810EA" w:rsidP="00201F1E">
            <w:pPr>
              <w:pStyle w:val="af"/>
              <w:spacing w:line="240" w:lineRule="auto"/>
              <w:rPr>
                <w:iCs/>
                <w:szCs w:val="24"/>
              </w:rPr>
            </w:pPr>
            <w:r w:rsidRPr="00A80DC9">
              <w:rPr>
                <w:snapToGrid w:val="0"/>
                <w:szCs w:val="24"/>
              </w:rPr>
              <w:t>ПАО «МРСК Центра»</w:t>
            </w:r>
          </w:p>
        </w:tc>
      </w:tr>
      <w:tr w:rsidR="00357408" w:rsidRPr="00953B11" w:rsidTr="00201F1E">
        <w:trPr>
          <w:jc w:val="center"/>
        </w:trPr>
        <w:tc>
          <w:tcPr>
            <w:tcW w:w="3696" w:type="dxa"/>
          </w:tcPr>
          <w:p w:rsidR="00357408" w:rsidRPr="00953B11" w:rsidRDefault="00357408" w:rsidP="00201F1E">
            <w:pPr>
              <w:pStyle w:val="af"/>
              <w:spacing w:line="240" w:lineRule="auto"/>
              <w:rPr>
                <w:szCs w:val="24"/>
              </w:rPr>
            </w:pPr>
            <w:r w:rsidRPr="00953B11">
              <w:rPr>
                <w:szCs w:val="24"/>
              </w:rPr>
              <w:t>Потребитель</w:t>
            </w:r>
          </w:p>
        </w:tc>
        <w:tc>
          <w:tcPr>
            <w:tcW w:w="503" w:type="dxa"/>
          </w:tcPr>
          <w:p w:rsidR="00357408" w:rsidRPr="00953B11" w:rsidRDefault="00C810EA" w:rsidP="00201F1E">
            <w:pPr>
              <w:pStyle w:val="af"/>
              <w:spacing w:line="240" w:lineRule="auto"/>
              <w:jc w:val="center"/>
              <w:rPr>
                <w:iCs/>
                <w:szCs w:val="24"/>
              </w:rPr>
            </w:pPr>
            <w:r w:rsidRPr="00953B11">
              <w:rPr>
                <w:iCs/>
                <w:szCs w:val="24"/>
              </w:rPr>
              <w:t>-</w:t>
            </w:r>
          </w:p>
        </w:tc>
        <w:tc>
          <w:tcPr>
            <w:tcW w:w="4904" w:type="dxa"/>
          </w:tcPr>
          <w:p w:rsidR="00357408" w:rsidRPr="00A80DC9" w:rsidRDefault="00C810EA" w:rsidP="00A80DC9">
            <w:pPr>
              <w:pStyle w:val="af"/>
              <w:spacing w:line="240" w:lineRule="auto"/>
              <w:jc w:val="both"/>
              <w:rPr>
                <w:szCs w:val="24"/>
              </w:rPr>
            </w:pPr>
            <w:r w:rsidRPr="00A80DC9">
              <w:rPr>
                <w:snapToGrid w:val="0"/>
                <w:szCs w:val="24"/>
              </w:rPr>
              <w:t>ПАО «МРСК Центра» (</w:t>
            </w:r>
            <w:r w:rsidR="00B67780" w:rsidRPr="00A80DC9">
              <w:rPr>
                <w:snapToGrid w:val="0"/>
                <w:szCs w:val="24"/>
              </w:rPr>
              <w:t xml:space="preserve">филиал </w:t>
            </w:r>
            <w:r w:rsidR="00B67780" w:rsidRPr="00A80DC9">
              <w:rPr>
                <w:szCs w:val="24"/>
              </w:rPr>
              <w:t>«Ярэнерго»</w:t>
            </w:r>
            <w:r w:rsidRPr="00A80DC9">
              <w:rPr>
                <w:snapToGrid w:val="0"/>
                <w:szCs w:val="24"/>
              </w:rPr>
              <w:t>)</w:t>
            </w:r>
          </w:p>
        </w:tc>
      </w:tr>
      <w:tr w:rsidR="00357408" w:rsidRPr="00953B11" w:rsidTr="00201F1E">
        <w:trPr>
          <w:jc w:val="center"/>
        </w:trPr>
        <w:tc>
          <w:tcPr>
            <w:tcW w:w="3696" w:type="dxa"/>
          </w:tcPr>
          <w:p w:rsidR="00357408" w:rsidRPr="00953B11" w:rsidRDefault="00357408" w:rsidP="00201F1E">
            <w:pPr>
              <w:pStyle w:val="af"/>
              <w:spacing w:line="240" w:lineRule="auto"/>
              <w:rPr>
                <w:szCs w:val="24"/>
              </w:rPr>
            </w:pPr>
            <w:r w:rsidRPr="00953B11">
              <w:rPr>
                <w:szCs w:val="24"/>
              </w:rPr>
              <w:t>Ответственный за заключение договора</w:t>
            </w:r>
          </w:p>
        </w:tc>
        <w:tc>
          <w:tcPr>
            <w:tcW w:w="503" w:type="dxa"/>
          </w:tcPr>
          <w:p w:rsidR="00357408" w:rsidRPr="00953B11" w:rsidRDefault="00357408" w:rsidP="00201F1E">
            <w:pPr>
              <w:pStyle w:val="af"/>
              <w:spacing w:line="240" w:lineRule="auto"/>
              <w:jc w:val="center"/>
              <w:rPr>
                <w:iCs/>
                <w:szCs w:val="24"/>
              </w:rPr>
            </w:pPr>
            <w:r w:rsidRPr="00953B11">
              <w:rPr>
                <w:iCs/>
                <w:szCs w:val="24"/>
              </w:rPr>
              <w:t>-</w:t>
            </w:r>
          </w:p>
        </w:tc>
        <w:tc>
          <w:tcPr>
            <w:tcW w:w="4904" w:type="dxa"/>
          </w:tcPr>
          <w:p w:rsidR="00357408" w:rsidRPr="00A80DC9" w:rsidRDefault="00C810EA" w:rsidP="00A80DC9">
            <w:pPr>
              <w:pStyle w:val="a1"/>
              <w:numPr>
                <w:ilvl w:val="0"/>
                <w:numId w:val="0"/>
              </w:numPr>
              <w:tabs>
                <w:tab w:val="num" w:pos="709"/>
              </w:tabs>
              <w:spacing w:line="240" w:lineRule="auto"/>
              <w:ind w:left="-21"/>
              <w:rPr>
                <w:szCs w:val="24"/>
              </w:rPr>
            </w:pPr>
            <w:r w:rsidRPr="00A80DC9">
              <w:rPr>
                <w:sz w:val="24"/>
                <w:szCs w:val="24"/>
              </w:rPr>
              <w:t xml:space="preserve">филиал ПАО «МРСК Центра» - филиал </w:t>
            </w:r>
            <w:r w:rsidRPr="00A80DC9">
              <w:rPr>
                <w:color w:val="000000"/>
                <w:sz w:val="24"/>
                <w:szCs w:val="24"/>
              </w:rPr>
              <w:t xml:space="preserve">ПАО «МРСК Центра» - «Ярэнерго», </w:t>
            </w:r>
            <w:r w:rsidR="00A80DC9" w:rsidRPr="00A80DC9">
              <w:rPr>
                <w:sz w:val="24"/>
                <w:szCs w:val="24"/>
              </w:rPr>
              <w:t>Заместитель начальника управления логистики и МТО</w:t>
            </w:r>
            <w:r w:rsidRPr="00A80DC9">
              <w:rPr>
                <w:color w:val="000000"/>
                <w:sz w:val="24"/>
                <w:szCs w:val="24"/>
              </w:rPr>
              <w:t>,</w:t>
            </w:r>
            <w:r w:rsidRPr="00A80DC9">
              <w:rPr>
                <w:sz w:val="24"/>
                <w:szCs w:val="24"/>
              </w:rPr>
              <w:t xml:space="preserve"> Романов Е.В., контактный телефон: (4852) 78-14-86, адрес электронной почты: </w:t>
            </w:r>
            <w:proofErr w:type="spellStart"/>
            <w:r w:rsidRPr="00A80DC9">
              <w:rPr>
                <w:sz w:val="24"/>
                <w:szCs w:val="24"/>
                <w:lang w:val="en-US"/>
              </w:rPr>
              <w:t>romanov</w:t>
            </w:r>
            <w:proofErr w:type="spellEnd"/>
            <w:r w:rsidRPr="00A80DC9">
              <w:rPr>
                <w:sz w:val="24"/>
                <w:szCs w:val="24"/>
              </w:rPr>
              <w:t>.</w:t>
            </w:r>
            <w:proofErr w:type="spellStart"/>
            <w:r w:rsidRPr="00A80DC9">
              <w:rPr>
                <w:sz w:val="24"/>
                <w:szCs w:val="24"/>
                <w:lang w:val="en-US"/>
              </w:rPr>
              <w:t>ev</w:t>
            </w:r>
            <w:proofErr w:type="spellEnd"/>
            <w:r w:rsidRPr="00A80DC9">
              <w:rPr>
                <w:sz w:val="24"/>
                <w:szCs w:val="24"/>
              </w:rPr>
              <w:t>@</w:t>
            </w:r>
            <w:proofErr w:type="spellStart"/>
            <w:r w:rsidRPr="00A80DC9">
              <w:rPr>
                <w:sz w:val="24"/>
                <w:szCs w:val="24"/>
                <w:lang w:val="en-US"/>
              </w:rPr>
              <w:t>mrsk</w:t>
            </w:r>
            <w:proofErr w:type="spellEnd"/>
            <w:r w:rsidRPr="00A80DC9">
              <w:rPr>
                <w:sz w:val="24"/>
                <w:szCs w:val="24"/>
              </w:rPr>
              <w:t>-1.</w:t>
            </w:r>
            <w:proofErr w:type="spellStart"/>
            <w:r w:rsidRPr="00A80DC9">
              <w:rPr>
                <w:sz w:val="24"/>
                <w:szCs w:val="24"/>
                <w:lang w:val="en-US"/>
              </w:rPr>
              <w:t>ru</w:t>
            </w:r>
            <w:proofErr w:type="spellEnd"/>
            <w:r w:rsidRPr="00A80DC9">
              <w:rPr>
                <w:sz w:val="24"/>
                <w:szCs w:val="24"/>
              </w:rPr>
              <w:t>.</w:t>
            </w:r>
          </w:p>
        </w:tc>
      </w:tr>
      <w:tr w:rsidR="00357408" w:rsidRPr="00953B11" w:rsidTr="00201F1E">
        <w:trPr>
          <w:jc w:val="center"/>
        </w:trPr>
        <w:tc>
          <w:tcPr>
            <w:tcW w:w="3696" w:type="dxa"/>
          </w:tcPr>
          <w:p w:rsidR="00357408" w:rsidRPr="00953B11" w:rsidRDefault="00357408" w:rsidP="00201F1E">
            <w:pPr>
              <w:pStyle w:val="af"/>
              <w:spacing w:line="240" w:lineRule="auto"/>
              <w:rPr>
                <w:szCs w:val="24"/>
              </w:rPr>
            </w:pPr>
            <w:r w:rsidRPr="00953B11">
              <w:rPr>
                <w:szCs w:val="24"/>
              </w:rPr>
              <w:t>Организатор закупки</w:t>
            </w:r>
          </w:p>
        </w:tc>
        <w:tc>
          <w:tcPr>
            <w:tcW w:w="503" w:type="dxa"/>
          </w:tcPr>
          <w:p w:rsidR="00357408" w:rsidRPr="00953B11" w:rsidRDefault="00357408" w:rsidP="00201F1E">
            <w:pPr>
              <w:pStyle w:val="af"/>
              <w:spacing w:line="240" w:lineRule="auto"/>
              <w:jc w:val="center"/>
              <w:rPr>
                <w:iCs/>
                <w:szCs w:val="24"/>
              </w:rPr>
            </w:pPr>
            <w:r w:rsidRPr="00953B11">
              <w:rPr>
                <w:iCs/>
                <w:szCs w:val="24"/>
              </w:rPr>
              <w:t>-</w:t>
            </w:r>
          </w:p>
        </w:tc>
        <w:tc>
          <w:tcPr>
            <w:tcW w:w="4904" w:type="dxa"/>
          </w:tcPr>
          <w:p w:rsidR="00357408" w:rsidRPr="00953B11" w:rsidRDefault="00C810EA" w:rsidP="00201F1E">
            <w:pPr>
              <w:pStyle w:val="af"/>
              <w:spacing w:line="240" w:lineRule="auto"/>
              <w:rPr>
                <w:iCs/>
                <w:szCs w:val="24"/>
              </w:rPr>
            </w:pPr>
            <w:r w:rsidRPr="00953B11">
              <w:rPr>
                <w:iCs/>
                <w:szCs w:val="24"/>
              </w:rPr>
              <w:t xml:space="preserve">ИА </w:t>
            </w:r>
            <w:r w:rsidR="005D2137" w:rsidRPr="00953B11">
              <w:rPr>
                <w:snapToGrid w:val="0"/>
                <w:szCs w:val="24"/>
              </w:rPr>
              <w:t>ПАО «МРСК Центра»</w:t>
            </w:r>
          </w:p>
        </w:tc>
      </w:tr>
      <w:tr w:rsidR="00357408" w:rsidRPr="00953B11" w:rsidTr="00201F1E">
        <w:trPr>
          <w:cantSplit/>
          <w:jc w:val="center"/>
        </w:trPr>
        <w:tc>
          <w:tcPr>
            <w:tcW w:w="3696" w:type="dxa"/>
          </w:tcPr>
          <w:p w:rsidR="00357408" w:rsidRPr="00A80DC9" w:rsidRDefault="00357408" w:rsidP="00201F1E">
            <w:pPr>
              <w:pStyle w:val="af"/>
              <w:spacing w:line="240" w:lineRule="auto"/>
              <w:rPr>
                <w:szCs w:val="24"/>
              </w:rPr>
            </w:pPr>
            <w:r w:rsidRPr="00A80DC9">
              <w:rPr>
                <w:szCs w:val="24"/>
              </w:rPr>
              <w:t>Предмет закупки</w:t>
            </w:r>
          </w:p>
        </w:tc>
        <w:tc>
          <w:tcPr>
            <w:tcW w:w="503" w:type="dxa"/>
          </w:tcPr>
          <w:p w:rsidR="00357408" w:rsidRPr="00A80DC9" w:rsidRDefault="00357408" w:rsidP="00201F1E">
            <w:pPr>
              <w:pStyle w:val="af"/>
              <w:spacing w:line="240" w:lineRule="auto"/>
              <w:jc w:val="center"/>
              <w:rPr>
                <w:szCs w:val="24"/>
              </w:rPr>
            </w:pPr>
            <w:r w:rsidRPr="00A80DC9">
              <w:rPr>
                <w:szCs w:val="24"/>
              </w:rPr>
              <w:t>-</w:t>
            </w:r>
          </w:p>
        </w:tc>
        <w:tc>
          <w:tcPr>
            <w:tcW w:w="4904" w:type="dxa"/>
          </w:tcPr>
          <w:p w:rsidR="00357408" w:rsidRPr="00A80DC9" w:rsidRDefault="00256836" w:rsidP="006A7C22">
            <w:pPr>
              <w:pStyle w:val="af"/>
              <w:spacing w:line="240" w:lineRule="auto"/>
              <w:jc w:val="both"/>
              <w:rPr>
                <w:szCs w:val="24"/>
              </w:rPr>
            </w:pPr>
            <w:r w:rsidRPr="00A80DC9">
              <w:rPr>
                <w:szCs w:val="24"/>
              </w:rPr>
              <w:t>П</w:t>
            </w:r>
            <w:r w:rsidR="00357408" w:rsidRPr="00A80DC9">
              <w:rPr>
                <w:szCs w:val="24"/>
              </w:rPr>
              <w:t xml:space="preserve">раво заключения договора </w:t>
            </w:r>
            <w:r w:rsidR="00A80DC9" w:rsidRPr="00A80DC9">
              <w:rPr>
                <w:snapToGrid w:val="0"/>
                <w:szCs w:val="24"/>
              </w:rPr>
              <w:t>на выполнение работ "под ключ" в целях реализации Договоров технологического присоединения (</w:t>
            </w:r>
            <w:r w:rsidR="00AB5669" w:rsidRPr="00AB5669">
              <w:rPr>
                <w:szCs w:val="24"/>
              </w:rPr>
              <w:t>8500009280</w:t>
            </w:r>
            <w:r w:rsidR="00A80DC9" w:rsidRPr="00A80DC9">
              <w:rPr>
                <w:snapToGrid w:val="0"/>
                <w:szCs w:val="24"/>
              </w:rPr>
              <w:t>)</w:t>
            </w:r>
            <w:r w:rsidR="00C810EA" w:rsidRPr="00A80DC9">
              <w:rPr>
                <w:snapToGrid w:val="0"/>
                <w:szCs w:val="24"/>
              </w:rPr>
              <w:t xml:space="preserve"> для нужд ПАО «МРСК Центра» (</w:t>
            </w:r>
            <w:r w:rsidR="008B5316" w:rsidRPr="00A80DC9">
              <w:rPr>
                <w:snapToGrid w:val="0"/>
                <w:szCs w:val="24"/>
              </w:rPr>
              <w:t xml:space="preserve">филиала </w:t>
            </w:r>
            <w:r w:rsidR="008B5316" w:rsidRPr="00A80DC9">
              <w:rPr>
                <w:szCs w:val="24"/>
              </w:rPr>
              <w:t>«Ярэнерго»</w:t>
            </w:r>
            <w:r w:rsidR="00C810EA" w:rsidRPr="00A80DC9">
              <w:rPr>
                <w:snapToGrid w:val="0"/>
                <w:szCs w:val="24"/>
              </w:rPr>
              <w:t>)</w:t>
            </w:r>
          </w:p>
        </w:tc>
      </w:tr>
      <w:tr w:rsidR="00357408" w:rsidRPr="00953B11" w:rsidTr="00201F1E">
        <w:trPr>
          <w:jc w:val="center"/>
        </w:trPr>
        <w:tc>
          <w:tcPr>
            <w:tcW w:w="3696" w:type="dxa"/>
          </w:tcPr>
          <w:p w:rsidR="00357408" w:rsidRPr="00A80DC9" w:rsidRDefault="00357408" w:rsidP="00201F1E">
            <w:pPr>
              <w:pStyle w:val="af"/>
              <w:spacing w:line="240" w:lineRule="auto"/>
              <w:rPr>
                <w:szCs w:val="24"/>
              </w:rPr>
            </w:pPr>
            <w:r w:rsidRPr="00A80DC9">
              <w:rPr>
                <w:szCs w:val="24"/>
              </w:rPr>
              <w:t xml:space="preserve">Договор </w:t>
            </w:r>
          </w:p>
        </w:tc>
        <w:tc>
          <w:tcPr>
            <w:tcW w:w="503" w:type="dxa"/>
          </w:tcPr>
          <w:p w:rsidR="00357408" w:rsidRPr="00A80DC9" w:rsidRDefault="00357408" w:rsidP="00201F1E">
            <w:pPr>
              <w:pStyle w:val="af"/>
              <w:spacing w:line="240" w:lineRule="auto"/>
              <w:jc w:val="center"/>
              <w:rPr>
                <w:iCs/>
                <w:szCs w:val="24"/>
              </w:rPr>
            </w:pPr>
            <w:r w:rsidRPr="00A80DC9">
              <w:rPr>
                <w:iCs/>
                <w:szCs w:val="24"/>
              </w:rPr>
              <w:t>-</w:t>
            </w:r>
          </w:p>
        </w:tc>
        <w:tc>
          <w:tcPr>
            <w:tcW w:w="4904" w:type="dxa"/>
          </w:tcPr>
          <w:p w:rsidR="00357408" w:rsidRPr="00A80DC9" w:rsidRDefault="00A80DC9" w:rsidP="006A7C22">
            <w:pPr>
              <w:pStyle w:val="af"/>
              <w:spacing w:line="240" w:lineRule="auto"/>
              <w:jc w:val="both"/>
              <w:rPr>
                <w:szCs w:val="24"/>
              </w:rPr>
            </w:pPr>
            <w:r w:rsidRPr="00A80DC9">
              <w:rPr>
                <w:szCs w:val="24"/>
              </w:rPr>
              <w:t>Выполнение работ "под ключ" в целях реализации Договоров технологического присоединения (</w:t>
            </w:r>
            <w:r w:rsidR="00AB5669" w:rsidRPr="00AB5669">
              <w:rPr>
                <w:szCs w:val="24"/>
              </w:rPr>
              <w:t>8500009280</w:t>
            </w:r>
            <w:r w:rsidRPr="00A80DC9">
              <w:rPr>
                <w:szCs w:val="24"/>
              </w:rPr>
              <w:t>)</w:t>
            </w:r>
            <w:r w:rsidR="00256836" w:rsidRPr="00A80DC9">
              <w:rPr>
                <w:snapToGrid w:val="0"/>
                <w:szCs w:val="24"/>
              </w:rPr>
              <w:t xml:space="preserve"> </w:t>
            </w:r>
            <w:r w:rsidR="00C810EA" w:rsidRPr="00A80DC9">
              <w:rPr>
                <w:snapToGrid w:val="0"/>
                <w:szCs w:val="24"/>
              </w:rPr>
              <w:t>для нужд ПАО «МРСК Центра» (</w:t>
            </w:r>
            <w:r w:rsidR="008B5316" w:rsidRPr="00A80DC9">
              <w:rPr>
                <w:snapToGrid w:val="0"/>
                <w:szCs w:val="24"/>
              </w:rPr>
              <w:t xml:space="preserve">филиала </w:t>
            </w:r>
            <w:r w:rsidR="008B5316" w:rsidRPr="00A80DC9">
              <w:rPr>
                <w:szCs w:val="24"/>
              </w:rPr>
              <w:t>«Ярэнерго»</w:t>
            </w:r>
            <w:r w:rsidR="00C810EA" w:rsidRPr="00A80DC9">
              <w:rPr>
                <w:snapToGrid w:val="0"/>
                <w:szCs w:val="24"/>
              </w:rPr>
              <w:t>)</w:t>
            </w:r>
          </w:p>
        </w:tc>
      </w:tr>
      <w:tr w:rsidR="001D2C37" w:rsidRPr="00953B11" w:rsidTr="00201F1E">
        <w:trPr>
          <w:jc w:val="center"/>
        </w:trPr>
        <w:tc>
          <w:tcPr>
            <w:tcW w:w="3696" w:type="dxa"/>
          </w:tcPr>
          <w:p w:rsidR="001D2C37" w:rsidRPr="00A80DC9" w:rsidRDefault="001D2C37" w:rsidP="00201F1E">
            <w:pPr>
              <w:pStyle w:val="af"/>
              <w:spacing w:line="240" w:lineRule="auto"/>
              <w:rPr>
                <w:szCs w:val="24"/>
              </w:rPr>
            </w:pPr>
            <w:r w:rsidRPr="00A80DC9">
              <w:rPr>
                <w:szCs w:val="24"/>
              </w:rPr>
              <w:t xml:space="preserve">Форма и способ закупки </w:t>
            </w:r>
          </w:p>
        </w:tc>
        <w:tc>
          <w:tcPr>
            <w:tcW w:w="503" w:type="dxa"/>
          </w:tcPr>
          <w:p w:rsidR="001D2C37" w:rsidRPr="00A80DC9" w:rsidRDefault="001D2C37" w:rsidP="00201F1E">
            <w:pPr>
              <w:pStyle w:val="af"/>
              <w:spacing w:line="240" w:lineRule="auto"/>
              <w:jc w:val="center"/>
              <w:rPr>
                <w:iCs/>
                <w:szCs w:val="24"/>
              </w:rPr>
            </w:pPr>
            <w:r w:rsidRPr="00A80DC9">
              <w:rPr>
                <w:iCs/>
                <w:szCs w:val="24"/>
              </w:rPr>
              <w:t>-</w:t>
            </w:r>
          </w:p>
        </w:tc>
        <w:tc>
          <w:tcPr>
            <w:tcW w:w="4904" w:type="dxa"/>
          </w:tcPr>
          <w:p w:rsidR="001D2C37" w:rsidRPr="00A80DC9" w:rsidRDefault="001D2C37" w:rsidP="001D2C37">
            <w:pPr>
              <w:pStyle w:val="af"/>
              <w:spacing w:line="240" w:lineRule="auto"/>
              <w:jc w:val="both"/>
              <w:rPr>
                <w:szCs w:val="24"/>
              </w:rPr>
            </w:pPr>
            <w:r w:rsidRPr="00A80DC9">
              <w:rPr>
                <w:szCs w:val="24"/>
              </w:rPr>
              <w:t>Запрос цен по результатам конкурентного предварительного отбора</w:t>
            </w:r>
          </w:p>
        </w:tc>
      </w:tr>
      <w:tr w:rsidR="001D2C37" w:rsidRPr="00953B11" w:rsidTr="00557A90">
        <w:trPr>
          <w:trHeight w:val="303"/>
          <w:jc w:val="center"/>
        </w:trPr>
        <w:tc>
          <w:tcPr>
            <w:tcW w:w="3696" w:type="dxa"/>
          </w:tcPr>
          <w:p w:rsidR="001D2C37" w:rsidRPr="00A80DC9" w:rsidRDefault="001D2C37" w:rsidP="00201F1E">
            <w:pPr>
              <w:pStyle w:val="af"/>
              <w:spacing w:line="240" w:lineRule="auto"/>
              <w:rPr>
                <w:szCs w:val="24"/>
              </w:rPr>
            </w:pPr>
            <w:r w:rsidRPr="00A80DC9">
              <w:rPr>
                <w:szCs w:val="24"/>
              </w:rPr>
              <w:t>Вид закупки</w:t>
            </w:r>
          </w:p>
        </w:tc>
        <w:tc>
          <w:tcPr>
            <w:tcW w:w="503" w:type="dxa"/>
          </w:tcPr>
          <w:p w:rsidR="001D2C37" w:rsidRPr="00A80DC9" w:rsidRDefault="001D2C37" w:rsidP="00201F1E">
            <w:pPr>
              <w:pStyle w:val="af"/>
              <w:spacing w:line="240" w:lineRule="auto"/>
              <w:jc w:val="center"/>
              <w:rPr>
                <w:iCs/>
                <w:szCs w:val="24"/>
              </w:rPr>
            </w:pPr>
            <w:r w:rsidRPr="00A80DC9">
              <w:rPr>
                <w:iCs/>
                <w:szCs w:val="24"/>
              </w:rPr>
              <w:t>-</w:t>
            </w:r>
          </w:p>
        </w:tc>
        <w:tc>
          <w:tcPr>
            <w:tcW w:w="4904" w:type="dxa"/>
          </w:tcPr>
          <w:p w:rsidR="001D2C37" w:rsidRPr="00A80DC9" w:rsidRDefault="001D2C37" w:rsidP="001D2C37">
            <w:pPr>
              <w:pStyle w:val="af"/>
              <w:spacing w:line="240" w:lineRule="auto"/>
              <w:jc w:val="both"/>
              <w:rPr>
                <w:szCs w:val="24"/>
              </w:rPr>
            </w:pPr>
            <w:r w:rsidRPr="00A80DC9">
              <w:rPr>
                <w:szCs w:val="24"/>
              </w:rPr>
              <w:t>Работы</w:t>
            </w:r>
          </w:p>
        </w:tc>
      </w:tr>
      <w:tr w:rsidR="001D2C37" w:rsidRPr="00953B11" w:rsidTr="00201F1E">
        <w:trPr>
          <w:jc w:val="center"/>
        </w:trPr>
        <w:tc>
          <w:tcPr>
            <w:tcW w:w="3696" w:type="dxa"/>
          </w:tcPr>
          <w:p w:rsidR="001D2C37" w:rsidRPr="00A80DC9" w:rsidRDefault="001D2C37" w:rsidP="00A77812">
            <w:pPr>
              <w:pStyle w:val="af"/>
              <w:spacing w:line="240" w:lineRule="auto"/>
              <w:rPr>
                <w:szCs w:val="24"/>
              </w:rPr>
            </w:pPr>
            <w:r w:rsidRPr="00A80DC9">
              <w:rPr>
                <w:szCs w:val="24"/>
              </w:rPr>
              <w:lastRenderedPageBreak/>
              <w:t>Срок проведения закупки</w:t>
            </w:r>
          </w:p>
        </w:tc>
        <w:tc>
          <w:tcPr>
            <w:tcW w:w="503" w:type="dxa"/>
          </w:tcPr>
          <w:p w:rsidR="001D2C37" w:rsidRPr="00A80DC9" w:rsidRDefault="001D2C37" w:rsidP="00A77812">
            <w:pPr>
              <w:pStyle w:val="af"/>
              <w:spacing w:line="240" w:lineRule="auto"/>
              <w:jc w:val="center"/>
              <w:rPr>
                <w:iCs/>
                <w:szCs w:val="24"/>
              </w:rPr>
            </w:pPr>
          </w:p>
        </w:tc>
        <w:tc>
          <w:tcPr>
            <w:tcW w:w="4904" w:type="dxa"/>
          </w:tcPr>
          <w:p w:rsidR="001D2C37" w:rsidRPr="00A80DC9" w:rsidRDefault="001D2C37" w:rsidP="001D2C37">
            <w:pPr>
              <w:pStyle w:val="af"/>
              <w:spacing w:line="240" w:lineRule="auto"/>
              <w:jc w:val="both"/>
              <w:rPr>
                <w:szCs w:val="24"/>
              </w:rPr>
            </w:pPr>
            <w:r w:rsidRPr="00A80DC9">
              <w:rPr>
                <w:szCs w:val="24"/>
              </w:rPr>
              <w:t>4 (Четыре) рабочих дня</w:t>
            </w:r>
          </w:p>
        </w:tc>
      </w:tr>
      <w:tr w:rsidR="00EA1271" w:rsidRPr="00953B11" w:rsidTr="00201F1E">
        <w:trPr>
          <w:jc w:val="center"/>
        </w:trPr>
        <w:tc>
          <w:tcPr>
            <w:tcW w:w="3696" w:type="dxa"/>
          </w:tcPr>
          <w:p w:rsidR="00EA1271" w:rsidRPr="00A80DC9" w:rsidRDefault="00EA1271" w:rsidP="00201F1E">
            <w:pPr>
              <w:pStyle w:val="af"/>
              <w:spacing w:line="240" w:lineRule="auto"/>
              <w:rPr>
                <w:szCs w:val="24"/>
              </w:rPr>
            </w:pPr>
            <w:r w:rsidRPr="00A80DC9">
              <w:rPr>
                <w:szCs w:val="24"/>
              </w:rPr>
              <w:t>Количество этапов</w:t>
            </w:r>
          </w:p>
        </w:tc>
        <w:tc>
          <w:tcPr>
            <w:tcW w:w="503" w:type="dxa"/>
          </w:tcPr>
          <w:p w:rsidR="00EA1271" w:rsidRPr="00A80DC9" w:rsidRDefault="00EA1271" w:rsidP="00201F1E">
            <w:pPr>
              <w:pStyle w:val="af"/>
              <w:spacing w:line="240" w:lineRule="auto"/>
              <w:jc w:val="center"/>
              <w:rPr>
                <w:szCs w:val="24"/>
              </w:rPr>
            </w:pPr>
            <w:r w:rsidRPr="00A80DC9">
              <w:rPr>
                <w:szCs w:val="24"/>
              </w:rPr>
              <w:t>-</w:t>
            </w:r>
          </w:p>
        </w:tc>
        <w:tc>
          <w:tcPr>
            <w:tcW w:w="4904" w:type="dxa"/>
          </w:tcPr>
          <w:p w:rsidR="00EA1271" w:rsidRPr="00A80DC9" w:rsidRDefault="00EA1271" w:rsidP="00201F1E">
            <w:pPr>
              <w:pStyle w:val="af"/>
              <w:spacing w:line="240" w:lineRule="auto"/>
              <w:rPr>
                <w:szCs w:val="24"/>
              </w:rPr>
            </w:pPr>
            <w:r w:rsidRPr="00A80DC9">
              <w:rPr>
                <w:szCs w:val="24"/>
              </w:rPr>
              <w:t>1</w:t>
            </w:r>
          </w:p>
        </w:tc>
      </w:tr>
      <w:tr w:rsidR="00EA1271" w:rsidRPr="00953B11" w:rsidTr="00201F1E">
        <w:trPr>
          <w:jc w:val="center"/>
        </w:trPr>
        <w:tc>
          <w:tcPr>
            <w:tcW w:w="3696" w:type="dxa"/>
          </w:tcPr>
          <w:p w:rsidR="00EA1271" w:rsidRPr="00A80DC9" w:rsidRDefault="00EA1271" w:rsidP="00201F1E">
            <w:pPr>
              <w:pStyle w:val="af"/>
              <w:spacing w:line="240" w:lineRule="auto"/>
              <w:rPr>
                <w:szCs w:val="24"/>
              </w:rPr>
            </w:pPr>
            <w:r w:rsidRPr="00A80DC9">
              <w:rPr>
                <w:szCs w:val="24"/>
              </w:rPr>
              <w:t>Наличие предварительного квалификационного отбора</w:t>
            </w:r>
          </w:p>
        </w:tc>
        <w:tc>
          <w:tcPr>
            <w:tcW w:w="503" w:type="dxa"/>
          </w:tcPr>
          <w:p w:rsidR="00EA1271" w:rsidRPr="00A80DC9" w:rsidRDefault="00EA1271" w:rsidP="00201F1E">
            <w:pPr>
              <w:pStyle w:val="af"/>
              <w:spacing w:line="240" w:lineRule="auto"/>
              <w:jc w:val="center"/>
              <w:rPr>
                <w:szCs w:val="24"/>
              </w:rPr>
            </w:pPr>
            <w:r w:rsidRPr="00A80DC9">
              <w:rPr>
                <w:szCs w:val="24"/>
              </w:rPr>
              <w:t>-</w:t>
            </w:r>
          </w:p>
        </w:tc>
        <w:tc>
          <w:tcPr>
            <w:tcW w:w="4904" w:type="dxa"/>
          </w:tcPr>
          <w:p w:rsidR="00EA1271" w:rsidRPr="00A80DC9" w:rsidRDefault="00EA1271" w:rsidP="00201F1E">
            <w:pPr>
              <w:pStyle w:val="af"/>
              <w:spacing w:line="240" w:lineRule="auto"/>
              <w:rPr>
                <w:szCs w:val="24"/>
              </w:rPr>
            </w:pPr>
            <w:r w:rsidRPr="00A80DC9">
              <w:rPr>
                <w:szCs w:val="24"/>
              </w:rPr>
              <w:t>нет</w:t>
            </w:r>
          </w:p>
        </w:tc>
      </w:tr>
    </w:tbl>
    <w:p w:rsidR="00357408" w:rsidRPr="00953B11" w:rsidRDefault="00357408" w:rsidP="00357408">
      <w:pPr>
        <w:pStyle w:val="23"/>
        <w:jc w:val="both"/>
        <w:rPr>
          <w:b/>
          <w:bCs/>
          <w:spacing w:val="-2"/>
          <w:sz w:val="24"/>
          <w:szCs w:val="24"/>
        </w:rPr>
      </w:pPr>
    </w:p>
    <w:p w:rsidR="00357408" w:rsidRPr="00953B11" w:rsidRDefault="00357408" w:rsidP="00357408">
      <w:pPr>
        <w:pStyle w:val="23"/>
        <w:numPr>
          <w:ilvl w:val="1"/>
          <w:numId w:val="4"/>
        </w:numPr>
        <w:ind w:left="0" w:firstLine="654"/>
        <w:jc w:val="both"/>
        <w:rPr>
          <w:b/>
          <w:bCs/>
          <w:spacing w:val="-19"/>
          <w:sz w:val="24"/>
          <w:szCs w:val="24"/>
        </w:rPr>
      </w:pPr>
      <w:r w:rsidRPr="00953B11">
        <w:rPr>
          <w:sz w:val="24"/>
          <w:szCs w:val="24"/>
        </w:rPr>
        <w:t xml:space="preserve">Утвердить состав </w:t>
      </w:r>
      <w:r w:rsidRPr="00953B11">
        <w:rPr>
          <w:iCs/>
          <w:sz w:val="24"/>
          <w:szCs w:val="24"/>
        </w:rPr>
        <w:t xml:space="preserve">закупочной </w:t>
      </w:r>
      <w:r w:rsidRPr="00953B11">
        <w:rPr>
          <w:sz w:val="24"/>
          <w:szCs w:val="24"/>
        </w:rPr>
        <w:t xml:space="preserve">комиссии согласно приложению </w:t>
      </w:r>
      <w:r w:rsidR="00483499" w:rsidRPr="00953B11">
        <w:rPr>
          <w:sz w:val="24"/>
          <w:szCs w:val="24"/>
        </w:rPr>
        <w:t>1</w:t>
      </w:r>
      <w:r w:rsidRPr="00953B11">
        <w:rPr>
          <w:spacing w:val="-2"/>
          <w:sz w:val="24"/>
          <w:szCs w:val="24"/>
        </w:rPr>
        <w:t xml:space="preserve"> к настоящему распоряжению</w:t>
      </w:r>
      <w:r w:rsidRPr="00953B11">
        <w:rPr>
          <w:spacing w:val="-19"/>
          <w:sz w:val="24"/>
          <w:szCs w:val="24"/>
        </w:rPr>
        <w:t>.</w:t>
      </w:r>
    </w:p>
    <w:p w:rsidR="009B1D4B" w:rsidRPr="00953B11" w:rsidRDefault="009B1D4B" w:rsidP="006A5EEF">
      <w:pPr>
        <w:pStyle w:val="23"/>
        <w:numPr>
          <w:ilvl w:val="1"/>
          <w:numId w:val="4"/>
        </w:numPr>
        <w:ind w:left="0" w:firstLine="654"/>
        <w:jc w:val="both"/>
        <w:rPr>
          <w:b/>
          <w:bCs/>
          <w:spacing w:val="-23"/>
          <w:sz w:val="24"/>
          <w:szCs w:val="24"/>
        </w:rPr>
      </w:pPr>
      <w:r w:rsidRPr="00953B11">
        <w:rPr>
          <w:sz w:val="24"/>
          <w:szCs w:val="24"/>
        </w:rPr>
        <w:t xml:space="preserve">Утвердить </w:t>
      </w:r>
      <w:r w:rsidR="008415A8" w:rsidRPr="00953B11">
        <w:rPr>
          <w:sz w:val="24"/>
          <w:szCs w:val="24"/>
        </w:rPr>
        <w:t>П</w:t>
      </w:r>
      <w:r w:rsidRPr="00953B11">
        <w:rPr>
          <w:sz w:val="24"/>
          <w:szCs w:val="24"/>
        </w:rPr>
        <w:t xml:space="preserve">оложение о работе </w:t>
      </w:r>
      <w:r w:rsidRPr="00953B11">
        <w:rPr>
          <w:iCs/>
          <w:sz w:val="24"/>
          <w:szCs w:val="24"/>
        </w:rPr>
        <w:t xml:space="preserve">закупочной </w:t>
      </w:r>
      <w:r w:rsidRPr="00953B11">
        <w:rPr>
          <w:sz w:val="24"/>
          <w:szCs w:val="24"/>
        </w:rPr>
        <w:t xml:space="preserve">комиссии согласно приложению </w:t>
      </w:r>
      <w:r w:rsidR="00483499" w:rsidRPr="00953B11">
        <w:rPr>
          <w:sz w:val="24"/>
          <w:szCs w:val="24"/>
        </w:rPr>
        <w:t>2</w:t>
      </w:r>
      <w:r w:rsidRPr="00953B11">
        <w:rPr>
          <w:spacing w:val="-2"/>
          <w:sz w:val="24"/>
          <w:szCs w:val="24"/>
        </w:rPr>
        <w:t xml:space="preserve"> к настоящему распоряжению.</w:t>
      </w:r>
    </w:p>
    <w:p w:rsidR="006A5EEF" w:rsidRPr="00953B11" w:rsidRDefault="006A5EEF" w:rsidP="006A5EEF">
      <w:pPr>
        <w:pStyle w:val="23"/>
        <w:numPr>
          <w:ilvl w:val="1"/>
          <w:numId w:val="4"/>
        </w:numPr>
        <w:ind w:left="0" w:firstLine="654"/>
        <w:jc w:val="both"/>
        <w:rPr>
          <w:b/>
          <w:bCs/>
          <w:spacing w:val="-23"/>
          <w:sz w:val="24"/>
          <w:szCs w:val="24"/>
        </w:rPr>
      </w:pPr>
      <w:r w:rsidRPr="00953B11">
        <w:rPr>
          <w:sz w:val="24"/>
          <w:szCs w:val="24"/>
        </w:rPr>
        <w:t xml:space="preserve">Возложить на Председателя </w:t>
      </w:r>
      <w:r w:rsidRPr="00953B11">
        <w:rPr>
          <w:iCs/>
          <w:sz w:val="24"/>
          <w:szCs w:val="24"/>
        </w:rPr>
        <w:t xml:space="preserve">закупочной </w:t>
      </w:r>
      <w:r w:rsidRPr="00953B11">
        <w:rPr>
          <w:sz w:val="24"/>
          <w:szCs w:val="24"/>
        </w:rPr>
        <w:t xml:space="preserve">комиссии полномочия по </w:t>
      </w:r>
      <w:r w:rsidRPr="00953B11">
        <w:rPr>
          <w:spacing w:val="-2"/>
          <w:sz w:val="24"/>
          <w:szCs w:val="24"/>
        </w:rPr>
        <w:t xml:space="preserve">утверждению текста </w:t>
      </w:r>
      <w:r w:rsidRPr="00953B11">
        <w:rPr>
          <w:iCs/>
          <w:spacing w:val="-2"/>
          <w:sz w:val="24"/>
          <w:szCs w:val="24"/>
        </w:rPr>
        <w:t xml:space="preserve">извещения  </w:t>
      </w:r>
      <w:r w:rsidRPr="00953B11">
        <w:rPr>
          <w:spacing w:val="-2"/>
          <w:sz w:val="24"/>
          <w:szCs w:val="24"/>
        </w:rPr>
        <w:t>о проведении закупки</w:t>
      </w:r>
      <w:r w:rsidRPr="00953B11">
        <w:rPr>
          <w:iCs/>
          <w:spacing w:val="-2"/>
          <w:sz w:val="24"/>
          <w:szCs w:val="24"/>
        </w:rPr>
        <w:t>,</w:t>
      </w:r>
      <w:r w:rsidRPr="00953B11">
        <w:rPr>
          <w:spacing w:val="-2"/>
          <w:sz w:val="24"/>
          <w:szCs w:val="24"/>
        </w:rPr>
        <w:t xml:space="preserve"> </w:t>
      </w:r>
      <w:r w:rsidRPr="00953B11">
        <w:rPr>
          <w:iCs/>
          <w:spacing w:val="-2"/>
          <w:sz w:val="24"/>
          <w:szCs w:val="24"/>
        </w:rPr>
        <w:t xml:space="preserve">закупочной </w:t>
      </w:r>
      <w:r w:rsidRPr="00953B11">
        <w:rPr>
          <w:spacing w:val="-2"/>
          <w:sz w:val="24"/>
          <w:szCs w:val="24"/>
        </w:rPr>
        <w:t xml:space="preserve"> </w:t>
      </w:r>
      <w:r w:rsidRPr="00953B11">
        <w:rPr>
          <w:spacing w:val="-1"/>
          <w:sz w:val="24"/>
          <w:szCs w:val="24"/>
        </w:rPr>
        <w:t>документации</w:t>
      </w:r>
      <w:r w:rsidR="009B1D4B" w:rsidRPr="00953B11">
        <w:rPr>
          <w:spacing w:val="-1"/>
          <w:sz w:val="24"/>
          <w:szCs w:val="24"/>
        </w:rPr>
        <w:t>.</w:t>
      </w:r>
    </w:p>
    <w:p w:rsidR="006A5EEF" w:rsidRPr="00953B11" w:rsidRDefault="006A5EEF" w:rsidP="006A5EEF">
      <w:pPr>
        <w:pStyle w:val="23"/>
        <w:numPr>
          <w:ilvl w:val="1"/>
          <w:numId w:val="4"/>
        </w:numPr>
        <w:ind w:left="0" w:firstLine="654"/>
        <w:jc w:val="both"/>
        <w:rPr>
          <w:b/>
          <w:bCs/>
          <w:color w:val="000000"/>
          <w:spacing w:val="-19"/>
          <w:sz w:val="24"/>
          <w:szCs w:val="24"/>
        </w:rPr>
      </w:pPr>
      <w:r w:rsidRPr="00953B11">
        <w:rPr>
          <w:iCs/>
          <w:sz w:val="24"/>
          <w:szCs w:val="24"/>
        </w:rPr>
        <w:t xml:space="preserve">В соответствии с </w:t>
      </w:r>
      <w:proofErr w:type="gramStart"/>
      <w:r w:rsidRPr="00953B11">
        <w:rPr>
          <w:iCs/>
          <w:sz w:val="24"/>
          <w:szCs w:val="24"/>
        </w:rPr>
        <w:t>действующим</w:t>
      </w:r>
      <w:proofErr w:type="gramEnd"/>
      <w:r w:rsidRPr="00953B11">
        <w:rPr>
          <w:iCs/>
          <w:sz w:val="24"/>
          <w:szCs w:val="24"/>
        </w:rPr>
        <w:t xml:space="preserve">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256836">
        <w:rPr>
          <w:iCs/>
          <w:sz w:val="24"/>
          <w:szCs w:val="24"/>
        </w:rPr>
        <w:t>,</w:t>
      </w:r>
      <w:r w:rsidRPr="00953B11">
        <w:rPr>
          <w:iCs/>
          <w:sz w:val="24"/>
          <w:szCs w:val="24"/>
        </w:rPr>
        <w:t xml:space="preserve"> входящего в состав закупочной  документации.</w:t>
      </w:r>
    </w:p>
    <w:p w:rsidR="00F076E0" w:rsidRPr="00953B11" w:rsidRDefault="004031FA" w:rsidP="00F076E0">
      <w:pPr>
        <w:pStyle w:val="23"/>
        <w:numPr>
          <w:ilvl w:val="1"/>
          <w:numId w:val="4"/>
        </w:numPr>
        <w:ind w:left="0" w:firstLine="654"/>
        <w:jc w:val="both"/>
        <w:rPr>
          <w:iCs/>
          <w:sz w:val="24"/>
          <w:szCs w:val="24"/>
        </w:rPr>
      </w:pPr>
      <w:proofErr w:type="gramStart"/>
      <w:r w:rsidRPr="00256836">
        <w:rPr>
          <w:iCs/>
          <w:sz w:val="24"/>
          <w:szCs w:val="24"/>
        </w:rPr>
        <w:t>Ответственному с</w:t>
      </w:r>
      <w:r w:rsidR="006665C0" w:rsidRPr="00256836">
        <w:rPr>
          <w:iCs/>
          <w:sz w:val="24"/>
          <w:szCs w:val="24"/>
        </w:rPr>
        <w:t>екретарю</w:t>
      </w:r>
      <w:r w:rsidRPr="00256836">
        <w:rPr>
          <w:iCs/>
          <w:sz w:val="24"/>
          <w:szCs w:val="24"/>
        </w:rPr>
        <w:t xml:space="preserve"> </w:t>
      </w:r>
      <w:r w:rsidR="005D2137" w:rsidRPr="00256836">
        <w:rPr>
          <w:sz w:val="24"/>
          <w:szCs w:val="24"/>
        </w:rPr>
        <w:t xml:space="preserve">направить извещения о проведении запроса </w:t>
      </w:r>
      <w:r w:rsidR="00256836" w:rsidRPr="00256836">
        <w:rPr>
          <w:sz w:val="24"/>
          <w:szCs w:val="24"/>
        </w:rPr>
        <w:t>цен</w:t>
      </w:r>
      <w:r w:rsidR="005D2137" w:rsidRPr="00256836">
        <w:rPr>
          <w:sz w:val="24"/>
          <w:szCs w:val="24"/>
        </w:rPr>
        <w:t xml:space="preserve"> Участникам, признанным Победителями </w:t>
      </w:r>
      <w:r w:rsidR="00256836" w:rsidRPr="00711197">
        <w:rPr>
          <w:sz w:val="24"/>
          <w:szCs w:val="24"/>
        </w:rPr>
        <w:t>открыт</w:t>
      </w:r>
      <w:r w:rsidR="00A77470">
        <w:rPr>
          <w:sz w:val="24"/>
          <w:szCs w:val="24"/>
        </w:rPr>
        <w:t>ого одноэтапного конкурса</w:t>
      </w:r>
      <w:r w:rsidR="00256836" w:rsidRPr="00711197">
        <w:rPr>
          <w:sz w:val="24"/>
          <w:szCs w:val="24"/>
        </w:rPr>
        <w:t xml:space="preserve"> без предварительного квалификационного отбора на право заключения </w:t>
      </w:r>
      <w:r w:rsidR="001B5CB0" w:rsidRPr="001B5CB0">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1B5CB0">
        <w:rPr>
          <w:sz w:val="24"/>
          <w:szCs w:val="24"/>
        </w:rPr>
        <w:t xml:space="preserve">лючения договоров на выполнение </w:t>
      </w:r>
      <w:r w:rsidR="001B5CB0" w:rsidRPr="001B5CB0">
        <w:rPr>
          <w:sz w:val="24"/>
          <w:szCs w:val="24"/>
        </w:rPr>
        <w:t xml:space="preserve">строительно-монтажных и пуско-наладочных работ по объектам распределительных сетей 0,4-10 </w:t>
      </w:r>
      <w:proofErr w:type="spellStart"/>
      <w:r w:rsidR="001B5CB0" w:rsidRPr="001B5CB0">
        <w:rPr>
          <w:sz w:val="24"/>
          <w:szCs w:val="24"/>
        </w:rPr>
        <w:t>кВ</w:t>
      </w:r>
      <w:proofErr w:type="spellEnd"/>
      <w:r w:rsidR="001B5CB0" w:rsidRPr="001B5CB0">
        <w:rPr>
          <w:sz w:val="24"/>
          <w:szCs w:val="24"/>
        </w:rPr>
        <w:t xml:space="preserve">, РУ 6-10 </w:t>
      </w:r>
      <w:proofErr w:type="spellStart"/>
      <w:r w:rsidR="001B5CB0" w:rsidRPr="001B5CB0">
        <w:rPr>
          <w:sz w:val="24"/>
          <w:szCs w:val="24"/>
        </w:rPr>
        <w:t>кВ</w:t>
      </w:r>
      <w:proofErr w:type="spellEnd"/>
      <w:r w:rsidR="001B5CB0" w:rsidRPr="001B5CB0">
        <w:rPr>
          <w:sz w:val="24"/>
          <w:szCs w:val="24"/>
        </w:rPr>
        <w:t xml:space="preserve"> на ПС (новое строительство</w:t>
      </w:r>
      <w:proofErr w:type="gramEnd"/>
      <w:r w:rsidR="001B5CB0" w:rsidRPr="001B5CB0">
        <w:rPr>
          <w:sz w:val="24"/>
          <w:szCs w:val="24"/>
        </w:rPr>
        <w:t xml:space="preserve">, </w:t>
      </w:r>
      <w:proofErr w:type="spellStart"/>
      <w:proofErr w:type="gramStart"/>
      <w:r w:rsidR="001B5CB0" w:rsidRPr="001B5CB0">
        <w:rPr>
          <w:sz w:val="24"/>
          <w:szCs w:val="24"/>
        </w:rPr>
        <w:t>техперевооружение</w:t>
      </w:r>
      <w:proofErr w:type="spellEnd"/>
      <w:r w:rsidR="001B5CB0" w:rsidRPr="001B5CB0">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w:t>
      </w:r>
      <w:r w:rsidR="001B5CB0" w:rsidRPr="00F40918">
        <w:rPr>
          <w:sz w:val="24"/>
          <w:szCs w:val="24"/>
        </w:rPr>
        <w:t>Липецкэнерго», «</w:t>
      </w:r>
      <w:proofErr w:type="spellStart"/>
      <w:r w:rsidR="001B5CB0" w:rsidRPr="00F40918">
        <w:rPr>
          <w:sz w:val="24"/>
          <w:szCs w:val="24"/>
        </w:rPr>
        <w:t>Орёлэнерго</w:t>
      </w:r>
      <w:proofErr w:type="spellEnd"/>
      <w:r w:rsidR="001B5CB0" w:rsidRPr="00F40918">
        <w:rPr>
          <w:sz w:val="24"/>
          <w:szCs w:val="24"/>
        </w:rPr>
        <w:t>», «Смоленскэнерго», «Тамбовэнерго», «Тверьэнерго» и «Ярэнерго»)</w:t>
      </w:r>
      <w:r w:rsidR="004709BC" w:rsidRPr="00F40918">
        <w:rPr>
          <w:sz w:val="24"/>
          <w:szCs w:val="24"/>
        </w:rPr>
        <w:t xml:space="preserve"> по Лоту №1</w:t>
      </w:r>
      <w:r w:rsidR="00F40918" w:rsidRPr="00F40918">
        <w:rPr>
          <w:sz w:val="24"/>
          <w:szCs w:val="24"/>
        </w:rPr>
        <w:t>1</w:t>
      </w:r>
      <w:r w:rsidR="004709BC" w:rsidRPr="00F40918">
        <w:rPr>
          <w:sz w:val="24"/>
          <w:szCs w:val="24"/>
        </w:rPr>
        <w:t xml:space="preserve"> «</w:t>
      </w:r>
      <w:r w:rsidR="001B5CB0" w:rsidRPr="00F40918">
        <w:rPr>
          <w:sz w:val="24"/>
          <w:szCs w:val="24"/>
        </w:rPr>
        <w:t xml:space="preserve">Выполнение строительно-монтажных и пуско-наладочных работ по объектам распределительных сетей 0,4-10 </w:t>
      </w:r>
      <w:proofErr w:type="spellStart"/>
      <w:r w:rsidR="001B5CB0" w:rsidRPr="00F40918">
        <w:rPr>
          <w:sz w:val="24"/>
          <w:szCs w:val="24"/>
        </w:rPr>
        <w:t>кВ</w:t>
      </w:r>
      <w:proofErr w:type="spellEnd"/>
      <w:r w:rsidR="001B5CB0" w:rsidRPr="00F40918">
        <w:rPr>
          <w:sz w:val="24"/>
          <w:szCs w:val="24"/>
        </w:rPr>
        <w:t xml:space="preserve">, РУ 6-10 </w:t>
      </w:r>
      <w:proofErr w:type="spellStart"/>
      <w:r w:rsidR="001B5CB0" w:rsidRPr="00F40918">
        <w:rPr>
          <w:sz w:val="24"/>
          <w:szCs w:val="24"/>
        </w:rPr>
        <w:t>кВ</w:t>
      </w:r>
      <w:proofErr w:type="spellEnd"/>
      <w:r w:rsidR="001B5CB0" w:rsidRPr="00F40918">
        <w:rPr>
          <w:sz w:val="24"/>
          <w:szCs w:val="24"/>
        </w:rPr>
        <w:t xml:space="preserve"> на ПС (новое строительство, </w:t>
      </w:r>
      <w:proofErr w:type="spellStart"/>
      <w:r w:rsidR="001B5CB0" w:rsidRPr="00F40918">
        <w:rPr>
          <w:sz w:val="24"/>
          <w:szCs w:val="24"/>
        </w:rPr>
        <w:t>техперевооружение</w:t>
      </w:r>
      <w:proofErr w:type="spellEnd"/>
      <w:r w:rsidR="001B5CB0" w:rsidRPr="00F40918">
        <w:rPr>
          <w:sz w:val="24"/>
          <w:szCs w:val="24"/>
        </w:rPr>
        <w:t>, реконструкция</w:t>
      </w:r>
      <w:proofErr w:type="gramEnd"/>
      <w:r w:rsidR="001B5CB0" w:rsidRPr="00F40918">
        <w:rPr>
          <w:sz w:val="24"/>
          <w:szCs w:val="24"/>
        </w:rPr>
        <w:t>,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w:t>
      </w:r>
      <w:r w:rsidR="00F40918" w:rsidRPr="00F40918">
        <w:rPr>
          <w:sz w:val="24"/>
          <w:szCs w:val="24"/>
        </w:rPr>
        <w:t>Яр</w:t>
      </w:r>
      <w:r w:rsidR="001B5CB0" w:rsidRPr="00F40918">
        <w:rPr>
          <w:sz w:val="24"/>
          <w:szCs w:val="24"/>
        </w:rPr>
        <w:t>энерго»)</w:t>
      </w:r>
      <w:r w:rsidR="004709BC" w:rsidRPr="00F40918">
        <w:rPr>
          <w:sz w:val="24"/>
          <w:szCs w:val="24"/>
        </w:rPr>
        <w:t>» на</w:t>
      </w:r>
      <w:r w:rsidR="004709BC" w:rsidRPr="00A77470">
        <w:rPr>
          <w:sz w:val="24"/>
          <w:szCs w:val="24"/>
        </w:rPr>
        <w:t xml:space="preserve"> основании Протокола заседания </w:t>
      </w:r>
      <w:r w:rsidR="00A77470" w:rsidRPr="00A77470">
        <w:rPr>
          <w:sz w:val="24"/>
          <w:szCs w:val="24"/>
        </w:rPr>
        <w:t>Конкурсной</w:t>
      </w:r>
      <w:r w:rsidR="004709BC" w:rsidRPr="00A77470">
        <w:rPr>
          <w:sz w:val="24"/>
          <w:szCs w:val="24"/>
        </w:rPr>
        <w:t xml:space="preserve"> комиссии ПАО «МРСК Центра» №</w:t>
      </w:r>
      <w:r w:rsidR="00A77470" w:rsidRPr="00A77470">
        <w:rPr>
          <w:sz w:val="24"/>
          <w:szCs w:val="24"/>
        </w:rPr>
        <w:t>0</w:t>
      </w:r>
      <w:r w:rsidR="001B5CB0">
        <w:rPr>
          <w:sz w:val="24"/>
          <w:szCs w:val="24"/>
        </w:rPr>
        <w:t>6</w:t>
      </w:r>
      <w:r w:rsidR="00A77470" w:rsidRPr="00A77470">
        <w:rPr>
          <w:sz w:val="24"/>
          <w:szCs w:val="24"/>
        </w:rPr>
        <w:t>5</w:t>
      </w:r>
      <w:r w:rsidR="001B5CB0">
        <w:rPr>
          <w:sz w:val="24"/>
          <w:szCs w:val="24"/>
        </w:rPr>
        <w:t>6</w:t>
      </w:r>
      <w:r w:rsidR="004709BC" w:rsidRPr="00A77470">
        <w:rPr>
          <w:sz w:val="24"/>
          <w:szCs w:val="24"/>
        </w:rPr>
        <w:t>-ИА-1</w:t>
      </w:r>
      <w:r w:rsidR="00A77470" w:rsidRPr="00A77470">
        <w:rPr>
          <w:sz w:val="24"/>
          <w:szCs w:val="24"/>
        </w:rPr>
        <w:t>8</w:t>
      </w:r>
      <w:r w:rsidR="004709BC" w:rsidRPr="00A77470">
        <w:rPr>
          <w:sz w:val="24"/>
          <w:szCs w:val="24"/>
        </w:rPr>
        <w:t xml:space="preserve"> от </w:t>
      </w:r>
      <w:r w:rsidR="001B5CB0">
        <w:rPr>
          <w:sz w:val="24"/>
          <w:szCs w:val="24"/>
        </w:rPr>
        <w:t>18</w:t>
      </w:r>
      <w:r w:rsidR="004709BC" w:rsidRPr="00A77470">
        <w:rPr>
          <w:sz w:val="24"/>
          <w:szCs w:val="24"/>
        </w:rPr>
        <w:t>.</w:t>
      </w:r>
      <w:r w:rsidR="00A77470" w:rsidRPr="00A77470">
        <w:rPr>
          <w:sz w:val="24"/>
          <w:szCs w:val="24"/>
        </w:rPr>
        <w:t>0</w:t>
      </w:r>
      <w:r w:rsidR="001B5CB0">
        <w:rPr>
          <w:sz w:val="24"/>
          <w:szCs w:val="24"/>
        </w:rPr>
        <w:t>1</w:t>
      </w:r>
      <w:r w:rsidR="00A77470" w:rsidRPr="00A77470">
        <w:rPr>
          <w:sz w:val="24"/>
          <w:szCs w:val="24"/>
        </w:rPr>
        <w:t>.201</w:t>
      </w:r>
      <w:r w:rsidR="001B5CB0">
        <w:rPr>
          <w:sz w:val="24"/>
          <w:szCs w:val="24"/>
        </w:rPr>
        <w:t>9</w:t>
      </w:r>
      <w:r w:rsidR="004709BC" w:rsidRPr="00A77470">
        <w:rPr>
          <w:sz w:val="24"/>
          <w:szCs w:val="24"/>
        </w:rPr>
        <w:t>г.</w:t>
      </w:r>
      <w:r w:rsidR="00256836" w:rsidRPr="00A77470">
        <w:rPr>
          <w:sz w:val="24"/>
          <w:szCs w:val="24"/>
        </w:rPr>
        <w:t xml:space="preserve">, </w:t>
      </w:r>
      <w:r w:rsidR="005D2137" w:rsidRPr="00A77470">
        <w:rPr>
          <w:sz w:val="24"/>
          <w:szCs w:val="24"/>
        </w:rPr>
        <w:t>и</w:t>
      </w:r>
      <w:r w:rsidR="005D2137" w:rsidRPr="00953B11">
        <w:rPr>
          <w:sz w:val="24"/>
          <w:szCs w:val="24"/>
        </w:rPr>
        <w:t xml:space="preserve"> заключившим соответствующие Рамочные </w:t>
      </w:r>
      <w:r w:rsidR="00B051AB" w:rsidRPr="00953B11">
        <w:rPr>
          <w:sz w:val="24"/>
          <w:szCs w:val="24"/>
        </w:rPr>
        <w:t>соглашения</w:t>
      </w:r>
      <w:r w:rsidRPr="00953B11">
        <w:rPr>
          <w:iCs/>
          <w:sz w:val="24"/>
          <w:szCs w:val="24"/>
        </w:rPr>
        <w:t>.</w:t>
      </w:r>
    </w:p>
    <w:p w:rsidR="006665C0" w:rsidRDefault="006665C0" w:rsidP="00F076E0">
      <w:pPr>
        <w:pStyle w:val="23"/>
        <w:numPr>
          <w:ilvl w:val="1"/>
          <w:numId w:val="4"/>
        </w:numPr>
        <w:ind w:left="0" w:firstLine="654"/>
        <w:jc w:val="both"/>
        <w:rPr>
          <w:iCs/>
          <w:sz w:val="24"/>
          <w:szCs w:val="24"/>
        </w:rPr>
      </w:pPr>
      <w:r w:rsidRPr="00953B11">
        <w:rPr>
          <w:iCs/>
          <w:sz w:val="24"/>
          <w:szCs w:val="24"/>
        </w:rPr>
        <w:t>Установить сроки проведения закупки согласно действующе</w:t>
      </w:r>
      <w:r w:rsidR="006A219F" w:rsidRPr="00953B11">
        <w:rPr>
          <w:iCs/>
          <w:sz w:val="24"/>
          <w:szCs w:val="24"/>
        </w:rPr>
        <w:t>му</w:t>
      </w:r>
      <w:r w:rsidRPr="00953B11">
        <w:rPr>
          <w:iCs/>
          <w:sz w:val="24"/>
          <w:szCs w:val="24"/>
        </w:rPr>
        <w:t xml:space="preserve"> Стандарт</w:t>
      </w:r>
      <w:r w:rsidR="006A219F" w:rsidRPr="00953B11">
        <w:rPr>
          <w:iCs/>
          <w:sz w:val="24"/>
          <w:szCs w:val="24"/>
        </w:rPr>
        <w:t>у</w:t>
      </w:r>
      <w:r w:rsidRPr="00953B11">
        <w:rPr>
          <w:iCs/>
          <w:sz w:val="24"/>
          <w:szCs w:val="24"/>
        </w:rPr>
        <w:t xml:space="preserve"> закупок ПАО «</w:t>
      </w:r>
      <w:proofErr w:type="spellStart"/>
      <w:r w:rsidRPr="00953B11">
        <w:rPr>
          <w:iCs/>
          <w:sz w:val="24"/>
          <w:szCs w:val="24"/>
        </w:rPr>
        <w:t>Россети</w:t>
      </w:r>
      <w:proofErr w:type="spellEnd"/>
      <w:r w:rsidRPr="00953B11">
        <w:rPr>
          <w:iCs/>
          <w:sz w:val="24"/>
          <w:szCs w:val="24"/>
        </w:rPr>
        <w:t>».</w:t>
      </w:r>
    </w:p>
    <w:p w:rsidR="00F56BF3" w:rsidRPr="00953B11" w:rsidRDefault="00F56BF3" w:rsidP="00F076E0">
      <w:pPr>
        <w:pStyle w:val="23"/>
        <w:numPr>
          <w:ilvl w:val="1"/>
          <w:numId w:val="4"/>
        </w:numPr>
        <w:ind w:left="0" w:firstLine="654"/>
        <w:jc w:val="both"/>
        <w:rPr>
          <w:iCs/>
          <w:sz w:val="24"/>
          <w:szCs w:val="24"/>
        </w:rPr>
      </w:pPr>
      <w:r w:rsidRPr="00953B11">
        <w:rPr>
          <w:spacing w:val="2"/>
          <w:sz w:val="24"/>
          <w:szCs w:val="24"/>
        </w:rPr>
        <w:t xml:space="preserve">Контроль за исполнением настоящего </w:t>
      </w:r>
      <w:r w:rsidRPr="00953B11">
        <w:rPr>
          <w:iCs/>
          <w:spacing w:val="2"/>
          <w:sz w:val="24"/>
          <w:szCs w:val="24"/>
        </w:rPr>
        <w:t xml:space="preserve">распоряжения </w:t>
      </w:r>
      <w:r w:rsidRPr="00953B11">
        <w:rPr>
          <w:spacing w:val="2"/>
          <w:sz w:val="24"/>
          <w:szCs w:val="24"/>
        </w:rPr>
        <w:t>оставляю за собой</w:t>
      </w:r>
      <w:r>
        <w:rPr>
          <w:spacing w:val="2"/>
          <w:sz w:val="24"/>
          <w:szCs w:val="24"/>
        </w:rPr>
        <w:t>.</w:t>
      </w:r>
    </w:p>
    <w:p w:rsidR="00357408" w:rsidRDefault="00357408" w:rsidP="004709BC">
      <w:pPr>
        <w:shd w:val="clear" w:color="auto" w:fill="FFFFFF"/>
        <w:spacing w:after="0" w:line="240" w:lineRule="auto"/>
        <w:ind w:firstLine="709"/>
        <w:rPr>
          <w:rFonts w:ascii="Times New Roman" w:hAnsi="Times New Roman" w:cs="Times New Roman"/>
          <w:sz w:val="24"/>
          <w:szCs w:val="24"/>
        </w:rPr>
      </w:pPr>
    </w:p>
    <w:p w:rsidR="004709BC" w:rsidRDefault="004709BC" w:rsidP="004709BC">
      <w:pPr>
        <w:shd w:val="clear" w:color="auto" w:fill="FFFFFF"/>
        <w:spacing w:after="0" w:line="240" w:lineRule="auto"/>
        <w:ind w:firstLine="709"/>
        <w:rPr>
          <w:rFonts w:ascii="Times New Roman" w:hAnsi="Times New Roman" w:cs="Times New Roman"/>
          <w:sz w:val="24"/>
          <w:szCs w:val="24"/>
        </w:rPr>
      </w:pPr>
    </w:p>
    <w:p w:rsidR="004709BC" w:rsidRPr="00953B11" w:rsidRDefault="004709BC" w:rsidP="004709BC">
      <w:pPr>
        <w:shd w:val="clear" w:color="auto" w:fill="FFFFFF"/>
        <w:spacing w:after="0" w:line="240" w:lineRule="auto"/>
        <w:ind w:firstLine="709"/>
        <w:rPr>
          <w:rFonts w:ascii="Times New Roman" w:hAnsi="Times New Roman" w:cs="Times New Roman"/>
          <w:sz w:val="24"/>
          <w:szCs w:val="24"/>
        </w:rPr>
      </w:pPr>
    </w:p>
    <w:p w:rsidR="00C810EA" w:rsidRPr="00953B11" w:rsidRDefault="00C810EA" w:rsidP="00C810EA">
      <w:pPr>
        <w:tabs>
          <w:tab w:val="left" w:pos="7513"/>
        </w:tabs>
        <w:spacing w:after="0" w:line="240" w:lineRule="auto"/>
        <w:ind w:right="-6"/>
        <w:rPr>
          <w:rFonts w:ascii="Times New Roman" w:hAnsi="Times New Roman" w:cs="Times New Roman"/>
          <w:sz w:val="24"/>
          <w:szCs w:val="24"/>
        </w:rPr>
      </w:pPr>
      <w:r w:rsidRPr="00953B11">
        <w:rPr>
          <w:rFonts w:ascii="Times New Roman" w:hAnsi="Times New Roman" w:cs="Times New Roman"/>
          <w:sz w:val="24"/>
          <w:szCs w:val="24"/>
        </w:rPr>
        <w:t>Заместитель генерального директора</w:t>
      </w:r>
    </w:p>
    <w:p w:rsidR="00C810EA" w:rsidRPr="00953B11" w:rsidRDefault="00C810EA" w:rsidP="00C810EA">
      <w:pPr>
        <w:tabs>
          <w:tab w:val="left" w:pos="7513"/>
        </w:tabs>
        <w:spacing w:after="0" w:line="240" w:lineRule="auto"/>
        <w:ind w:right="-6"/>
        <w:rPr>
          <w:rFonts w:ascii="Times New Roman" w:hAnsi="Times New Roman" w:cs="Times New Roman"/>
          <w:sz w:val="24"/>
          <w:szCs w:val="24"/>
        </w:rPr>
      </w:pPr>
      <w:r w:rsidRPr="00953B11">
        <w:rPr>
          <w:rFonts w:ascii="Times New Roman" w:hAnsi="Times New Roman" w:cs="Times New Roman"/>
          <w:sz w:val="24"/>
          <w:szCs w:val="24"/>
        </w:rPr>
        <w:t xml:space="preserve">по инвестиционной деятельности </w:t>
      </w:r>
    </w:p>
    <w:p w:rsidR="00C810EA" w:rsidRPr="00953B11" w:rsidRDefault="00C810EA" w:rsidP="00F56BF3">
      <w:pPr>
        <w:tabs>
          <w:tab w:val="left" w:pos="8505"/>
        </w:tabs>
        <w:spacing w:after="0" w:line="240" w:lineRule="auto"/>
        <w:ind w:right="-6"/>
        <w:rPr>
          <w:rFonts w:ascii="Times New Roman" w:hAnsi="Times New Roman" w:cs="Times New Roman"/>
          <w:sz w:val="24"/>
          <w:szCs w:val="24"/>
        </w:rPr>
      </w:pPr>
      <w:r w:rsidRPr="00953B11">
        <w:rPr>
          <w:rFonts w:ascii="Times New Roman" w:hAnsi="Times New Roman" w:cs="Times New Roman"/>
          <w:sz w:val="24"/>
          <w:szCs w:val="24"/>
        </w:rPr>
        <w:t>ПАО «МРСК Центра»</w:t>
      </w:r>
      <w:r w:rsidRPr="00953B11">
        <w:rPr>
          <w:rFonts w:ascii="Times New Roman" w:hAnsi="Times New Roman" w:cs="Times New Roman"/>
          <w:sz w:val="24"/>
          <w:szCs w:val="24"/>
        </w:rPr>
        <w:tab/>
        <w:t>Д.В. Скляров</w:t>
      </w:r>
    </w:p>
    <w:p w:rsidR="008F136E" w:rsidRPr="00953B11" w:rsidRDefault="00357408" w:rsidP="00357408">
      <w:pPr>
        <w:shd w:val="clear" w:color="auto" w:fill="FFFFFF"/>
        <w:autoSpaceDE w:val="0"/>
        <w:autoSpaceDN w:val="0"/>
        <w:spacing w:line="278" w:lineRule="exact"/>
        <w:ind w:left="4680" w:right="6" w:hanging="22"/>
        <w:rPr>
          <w:sz w:val="24"/>
          <w:szCs w:val="24"/>
        </w:rPr>
      </w:pPr>
      <w:r w:rsidRPr="00953B11">
        <w:rPr>
          <w:sz w:val="24"/>
          <w:szCs w:val="24"/>
        </w:rPr>
        <w:br w:type="page"/>
      </w:r>
    </w:p>
    <w:p w:rsidR="00357408" w:rsidRPr="00953B11" w:rsidRDefault="00357408" w:rsidP="00357408">
      <w:pPr>
        <w:shd w:val="clear" w:color="auto" w:fill="FFFFFF"/>
        <w:spacing w:line="278" w:lineRule="exact"/>
        <w:ind w:right="6"/>
        <w:rPr>
          <w:rFonts w:ascii="Times New Roman" w:hAnsi="Times New Roman" w:cs="Times New Roman"/>
          <w:sz w:val="24"/>
          <w:szCs w:val="24"/>
        </w:rPr>
        <w:sectPr w:rsidR="00357408" w:rsidRPr="00953B11">
          <w:pgSz w:w="11907" w:h="16840" w:code="9"/>
          <w:pgMar w:top="1418" w:right="709" w:bottom="720" w:left="1310" w:header="720" w:footer="720" w:gutter="0"/>
          <w:cols w:space="60"/>
          <w:noEndnote/>
          <w:titlePg/>
        </w:sectPr>
      </w:pPr>
    </w:p>
    <w:p w:rsidR="00357408" w:rsidRPr="00953B11" w:rsidRDefault="00357408" w:rsidP="00721DA6">
      <w:pPr>
        <w:autoSpaceDE w:val="0"/>
        <w:autoSpaceDN w:val="0"/>
        <w:spacing w:after="0" w:line="240" w:lineRule="auto"/>
        <w:jc w:val="right"/>
        <w:rPr>
          <w:rFonts w:ascii="Times New Roman" w:hAnsi="Times New Roman" w:cs="Times New Roman"/>
        </w:rPr>
      </w:pPr>
      <w:r w:rsidRPr="00953B11">
        <w:rPr>
          <w:rFonts w:ascii="Times New Roman" w:hAnsi="Times New Roman" w:cs="Times New Roman"/>
        </w:rPr>
        <w:lastRenderedPageBreak/>
        <w:t xml:space="preserve">Приложение </w:t>
      </w:r>
      <w:r w:rsidR="005251CB" w:rsidRPr="00953B11">
        <w:rPr>
          <w:rFonts w:ascii="Times New Roman" w:hAnsi="Times New Roman" w:cs="Times New Roman"/>
        </w:rPr>
        <w:t>1</w:t>
      </w:r>
    </w:p>
    <w:p w:rsidR="00357408" w:rsidRPr="00953B11" w:rsidRDefault="00357408" w:rsidP="00721DA6">
      <w:pPr>
        <w:autoSpaceDE w:val="0"/>
        <w:autoSpaceDN w:val="0"/>
        <w:spacing w:after="0" w:line="240" w:lineRule="auto"/>
        <w:jc w:val="right"/>
        <w:rPr>
          <w:rFonts w:ascii="Times New Roman" w:hAnsi="Times New Roman" w:cs="Times New Roman"/>
          <w:iCs/>
        </w:rPr>
      </w:pPr>
      <w:r w:rsidRPr="00953B11">
        <w:rPr>
          <w:rFonts w:ascii="Times New Roman" w:hAnsi="Times New Roman" w:cs="Times New Roman"/>
        </w:rPr>
        <w:t xml:space="preserve">к </w:t>
      </w:r>
      <w:r w:rsidRPr="00953B11">
        <w:rPr>
          <w:rFonts w:ascii="Times New Roman" w:hAnsi="Times New Roman" w:cs="Times New Roman"/>
          <w:iCs/>
        </w:rPr>
        <w:t xml:space="preserve">распоряжению </w:t>
      </w:r>
    </w:p>
    <w:p w:rsidR="00357408" w:rsidRPr="00953B11" w:rsidRDefault="00357408" w:rsidP="00F076E0">
      <w:pPr>
        <w:autoSpaceDE w:val="0"/>
        <w:autoSpaceDN w:val="0"/>
        <w:spacing w:after="0" w:line="240" w:lineRule="auto"/>
        <w:jc w:val="center"/>
        <w:rPr>
          <w:rFonts w:ascii="Times New Roman" w:hAnsi="Times New Roman" w:cs="Times New Roman"/>
          <w:sz w:val="24"/>
          <w:szCs w:val="24"/>
        </w:rPr>
      </w:pPr>
      <w:r w:rsidRPr="00953B11">
        <w:rPr>
          <w:rFonts w:ascii="Times New Roman" w:hAnsi="Times New Roman" w:cs="Times New Roman"/>
          <w:sz w:val="24"/>
          <w:szCs w:val="24"/>
        </w:rPr>
        <w:t xml:space="preserve"> </w:t>
      </w:r>
      <w:r w:rsidR="00F076E0" w:rsidRPr="00953B11">
        <w:rPr>
          <w:rFonts w:ascii="Times New Roman" w:hAnsi="Times New Roman" w:cs="Times New Roman"/>
          <w:sz w:val="24"/>
          <w:szCs w:val="24"/>
        </w:rPr>
        <w:t xml:space="preserve">                                                       </w:t>
      </w:r>
      <w:r w:rsidR="00953B11">
        <w:rPr>
          <w:rFonts w:ascii="Times New Roman" w:hAnsi="Times New Roman" w:cs="Times New Roman"/>
          <w:sz w:val="24"/>
          <w:szCs w:val="24"/>
        </w:rPr>
        <w:t xml:space="preserve">                            </w:t>
      </w:r>
      <w:r w:rsidR="00F076E0" w:rsidRPr="00953B11">
        <w:rPr>
          <w:rFonts w:ascii="Times New Roman" w:hAnsi="Times New Roman" w:cs="Times New Roman"/>
          <w:sz w:val="24"/>
          <w:szCs w:val="24"/>
        </w:rPr>
        <w:t xml:space="preserve">от </w:t>
      </w:r>
      <w:r w:rsidRPr="00953B11">
        <w:rPr>
          <w:rFonts w:ascii="Times New Roman" w:hAnsi="Times New Roman" w:cs="Times New Roman"/>
          <w:sz w:val="24"/>
          <w:szCs w:val="24"/>
        </w:rPr>
        <w:t>___________</w:t>
      </w:r>
      <w:r w:rsidR="00F076E0" w:rsidRPr="00953B11">
        <w:rPr>
          <w:rFonts w:ascii="Times New Roman" w:hAnsi="Times New Roman" w:cs="Times New Roman"/>
          <w:sz w:val="24"/>
          <w:szCs w:val="24"/>
        </w:rPr>
        <w:t>______</w:t>
      </w:r>
      <w:r w:rsidRPr="00953B11">
        <w:rPr>
          <w:rFonts w:ascii="Times New Roman" w:hAnsi="Times New Roman" w:cs="Times New Roman"/>
          <w:sz w:val="24"/>
          <w:szCs w:val="24"/>
        </w:rPr>
        <w:t xml:space="preserve">  № _____</w:t>
      </w:r>
      <w:r w:rsidR="00F076E0" w:rsidRPr="00953B11">
        <w:rPr>
          <w:rFonts w:ascii="Times New Roman" w:hAnsi="Times New Roman" w:cs="Times New Roman"/>
          <w:sz w:val="24"/>
          <w:szCs w:val="24"/>
        </w:rPr>
        <w:t>________</w:t>
      </w:r>
    </w:p>
    <w:p w:rsidR="00357408" w:rsidRPr="00953B11" w:rsidRDefault="00357408" w:rsidP="00357408">
      <w:pPr>
        <w:pStyle w:val="ae"/>
        <w:ind w:firstLine="0"/>
        <w:jc w:val="center"/>
        <w:rPr>
          <w:sz w:val="24"/>
        </w:rPr>
      </w:pPr>
    </w:p>
    <w:p w:rsidR="00357408" w:rsidRPr="00953B11" w:rsidRDefault="00357408" w:rsidP="00357408">
      <w:pPr>
        <w:pStyle w:val="ae"/>
        <w:ind w:firstLine="0"/>
        <w:jc w:val="center"/>
        <w:rPr>
          <w:sz w:val="24"/>
        </w:rPr>
      </w:pPr>
      <w:r w:rsidRPr="00953B11">
        <w:rPr>
          <w:sz w:val="24"/>
        </w:rPr>
        <w:t>СОСТАВ</w:t>
      </w:r>
    </w:p>
    <w:p w:rsidR="00357408" w:rsidRDefault="00357408" w:rsidP="00357408">
      <w:pPr>
        <w:widowControl w:val="0"/>
        <w:autoSpaceDE w:val="0"/>
        <w:autoSpaceDN w:val="0"/>
        <w:adjustRightInd w:val="0"/>
        <w:jc w:val="center"/>
        <w:rPr>
          <w:rFonts w:ascii="Times New Roman" w:hAnsi="Times New Roman" w:cs="Times New Roman"/>
          <w:snapToGrid w:val="0"/>
          <w:sz w:val="24"/>
          <w:szCs w:val="24"/>
        </w:rPr>
      </w:pPr>
      <w:r w:rsidRPr="00953B11">
        <w:rPr>
          <w:rFonts w:ascii="Times New Roman" w:hAnsi="Times New Roman" w:cs="Times New Roman"/>
          <w:iCs/>
          <w:sz w:val="24"/>
          <w:szCs w:val="24"/>
        </w:rPr>
        <w:t xml:space="preserve">закупочной </w:t>
      </w:r>
      <w:r w:rsidRPr="00953B11">
        <w:rPr>
          <w:rFonts w:ascii="Times New Roman" w:hAnsi="Times New Roman" w:cs="Times New Roman"/>
          <w:sz w:val="24"/>
          <w:szCs w:val="24"/>
        </w:rPr>
        <w:t xml:space="preserve"> комиссии для проведения </w:t>
      </w:r>
      <w:r w:rsidR="00C35ED5">
        <w:rPr>
          <w:rFonts w:ascii="Times New Roman" w:hAnsi="Times New Roman" w:cs="Times New Roman"/>
          <w:sz w:val="24"/>
          <w:szCs w:val="24"/>
        </w:rPr>
        <w:t>З</w:t>
      </w:r>
      <w:r w:rsidR="00806B05" w:rsidRPr="00953B11">
        <w:rPr>
          <w:rFonts w:ascii="Times New Roman" w:hAnsi="Times New Roman" w:cs="Times New Roman"/>
          <w:sz w:val="24"/>
          <w:szCs w:val="24"/>
        </w:rPr>
        <w:t xml:space="preserve">апроса </w:t>
      </w:r>
      <w:r w:rsidR="00256836">
        <w:rPr>
          <w:rFonts w:ascii="Times New Roman" w:hAnsi="Times New Roman" w:cs="Times New Roman"/>
          <w:sz w:val="24"/>
          <w:szCs w:val="24"/>
        </w:rPr>
        <w:t>цен</w:t>
      </w:r>
      <w:r w:rsidRPr="00953B11">
        <w:rPr>
          <w:rFonts w:ascii="Times New Roman" w:hAnsi="Times New Roman" w:cs="Times New Roman"/>
          <w:sz w:val="24"/>
          <w:szCs w:val="24"/>
        </w:rPr>
        <w:t xml:space="preserve"> на </w:t>
      </w:r>
      <w:r w:rsidRPr="00953B11">
        <w:rPr>
          <w:rFonts w:ascii="Times New Roman" w:hAnsi="Times New Roman" w:cs="Times New Roman"/>
          <w:bCs/>
          <w:color w:val="000000"/>
          <w:sz w:val="24"/>
          <w:szCs w:val="24"/>
        </w:rPr>
        <w:t xml:space="preserve">право заключения договора </w:t>
      </w:r>
      <w:r w:rsidR="00F40918" w:rsidRPr="00F40918">
        <w:rPr>
          <w:rFonts w:ascii="Times New Roman" w:hAnsi="Times New Roman" w:cs="Times New Roman"/>
          <w:bCs/>
          <w:color w:val="000000"/>
          <w:sz w:val="24"/>
          <w:szCs w:val="24"/>
        </w:rPr>
        <w:t>на выполнение работ "под ключ" в целях реализации Договоров технологического присоединения (</w:t>
      </w:r>
      <w:r w:rsidR="00AB5669" w:rsidRPr="00AB5669">
        <w:rPr>
          <w:rFonts w:ascii="Times New Roman" w:hAnsi="Times New Roman"/>
          <w:sz w:val="24"/>
          <w:szCs w:val="24"/>
        </w:rPr>
        <w:t>8500009280</w:t>
      </w:r>
      <w:bookmarkStart w:id="0" w:name="_GoBack"/>
      <w:bookmarkEnd w:id="0"/>
      <w:r w:rsidR="00F40918" w:rsidRPr="00F40918">
        <w:rPr>
          <w:rFonts w:ascii="Times New Roman" w:hAnsi="Times New Roman" w:cs="Times New Roman"/>
          <w:bCs/>
          <w:color w:val="000000"/>
          <w:sz w:val="24"/>
          <w:szCs w:val="24"/>
        </w:rPr>
        <w:t>)</w:t>
      </w:r>
      <w:r w:rsidR="00256836" w:rsidRPr="00F40918">
        <w:rPr>
          <w:rFonts w:ascii="Times New Roman" w:hAnsi="Times New Roman" w:cs="Times New Roman"/>
          <w:snapToGrid w:val="0"/>
          <w:sz w:val="24"/>
          <w:szCs w:val="24"/>
        </w:rPr>
        <w:t xml:space="preserve"> </w:t>
      </w:r>
      <w:r w:rsidR="00806B05" w:rsidRPr="00F40918">
        <w:rPr>
          <w:rFonts w:ascii="Times New Roman" w:hAnsi="Times New Roman" w:cs="Times New Roman"/>
          <w:snapToGrid w:val="0"/>
          <w:sz w:val="24"/>
          <w:szCs w:val="24"/>
        </w:rPr>
        <w:t>для нужд ПАО «МРСК Центра» (</w:t>
      </w:r>
      <w:r w:rsidR="005251CB" w:rsidRPr="00F40918">
        <w:rPr>
          <w:rFonts w:ascii="Times New Roman" w:hAnsi="Times New Roman" w:cs="Times New Roman"/>
          <w:snapToGrid w:val="0"/>
          <w:sz w:val="24"/>
          <w:szCs w:val="24"/>
        </w:rPr>
        <w:t xml:space="preserve">филиала </w:t>
      </w:r>
      <w:r w:rsidR="005251CB" w:rsidRPr="00F40918">
        <w:rPr>
          <w:rFonts w:ascii="Times New Roman" w:hAnsi="Times New Roman" w:cs="Times New Roman"/>
          <w:sz w:val="24"/>
          <w:szCs w:val="24"/>
        </w:rPr>
        <w:t>«Ярэнерго»</w:t>
      </w:r>
      <w:r w:rsidR="00806B05" w:rsidRPr="00F40918">
        <w:rPr>
          <w:rFonts w:ascii="Times New Roman" w:hAnsi="Times New Roman" w:cs="Times New Roman"/>
          <w:snapToGrid w:val="0"/>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4147"/>
        <w:gridCol w:w="2977"/>
      </w:tblGrid>
      <w:tr w:rsidR="00F40918" w:rsidRPr="00D7043C" w:rsidTr="003B2FC8">
        <w:tc>
          <w:tcPr>
            <w:tcW w:w="2340" w:type="dxa"/>
          </w:tcPr>
          <w:p w:rsidR="00F40918" w:rsidRPr="00D7043C" w:rsidRDefault="00F40918" w:rsidP="00883314">
            <w:pPr>
              <w:rPr>
                <w:rFonts w:ascii="Times New Roman" w:hAnsi="Times New Roman" w:cs="Times New Roman"/>
                <w:sz w:val="24"/>
                <w:szCs w:val="24"/>
              </w:rPr>
            </w:pPr>
            <w:r w:rsidRPr="00D7043C">
              <w:rPr>
                <w:rFonts w:ascii="Times New Roman" w:hAnsi="Times New Roman" w:cs="Times New Roman"/>
                <w:sz w:val="24"/>
                <w:szCs w:val="24"/>
              </w:rPr>
              <w:t>ФИО</w:t>
            </w:r>
          </w:p>
        </w:tc>
        <w:tc>
          <w:tcPr>
            <w:tcW w:w="4147" w:type="dxa"/>
          </w:tcPr>
          <w:p w:rsidR="00F40918" w:rsidRPr="00D7043C" w:rsidRDefault="00F40918" w:rsidP="00883314">
            <w:pPr>
              <w:jc w:val="center"/>
              <w:rPr>
                <w:rFonts w:ascii="Times New Roman" w:hAnsi="Times New Roman" w:cs="Times New Roman"/>
                <w:sz w:val="24"/>
                <w:szCs w:val="24"/>
              </w:rPr>
            </w:pPr>
            <w:r w:rsidRPr="00D7043C">
              <w:rPr>
                <w:rFonts w:ascii="Times New Roman" w:hAnsi="Times New Roman" w:cs="Times New Roman"/>
                <w:sz w:val="24"/>
                <w:szCs w:val="24"/>
              </w:rPr>
              <w:t>Должность</w:t>
            </w:r>
          </w:p>
        </w:tc>
        <w:tc>
          <w:tcPr>
            <w:tcW w:w="2977" w:type="dxa"/>
          </w:tcPr>
          <w:p w:rsidR="00F40918" w:rsidRPr="00D7043C" w:rsidRDefault="00F40918" w:rsidP="00883314">
            <w:pPr>
              <w:rPr>
                <w:rFonts w:ascii="Times New Roman" w:hAnsi="Times New Roman" w:cs="Times New Roman"/>
                <w:sz w:val="24"/>
                <w:szCs w:val="24"/>
              </w:rPr>
            </w:pPr>
            <w:r w:rsidRPr="00D7043C">
              <w:rPr>
                <w:rFonts w:ascii="Times New Roman" w:hAnsi="Times New Roman" w:cs="Times New Roman"/>
                <w:sz w:val="24"/>
                <w:szCs w:val="24"/>
              </w:rPr>
              <w:t>Статус в составе комиссии</w:t>
            </w:r>
          </w:p>
        </w:tc>
      </w:tr>
      <w:tr w:rsidR="00F40918" w:rsidRPr="00D7043C" w:rsidTr="003B2FC8">
        <w:tc>
          <w:tcPr>
            <w:tcW w:w="2340" w:type="dxa"/>
          </w:tcPr>
          <w:p w:rsidR="00F40918" w:rsidRPr="00D7043C" w:rsidRDefault="00F40918" w:rsidP="00883314">
            <w:pPr>
              <w:spacing w:after="0" w:line="240" w:lineRule="auto"/>
              <w:rPr>
                <w:rFonts w:ascii="Times New Roman" w:hAnsi="Times New Roman" w:cs="Times New Roman"/>
                <w:sz w:val="24"/>
                <w:szCs w:val="24"/>
              </w:rPr>
            </w:pPr>
            <w:r>
              <w:rPr>
                <w:rFonts w:ascii="Times New Roman" w:hAnsi="Times New Roman" w:cs="Times New Roman"/>
                <w:sz w:val="24"/>
                <w:szCs w:val="24"/>
              </w:rPr>
              <w:t>Герасимов</w:t>
            </w:r>
            <w:r w:rsidRPr="00D7043C">
              <w:rPr>
                <w:rFonts w:ascii="Times New Roman" w:hAnsi="Times New Roman" w:cs="Times New Roman"/>
                <w:sz w:val="24"/>
                <w:szCs w:val="24"/>
              </w:rPr>
              <w:t xml:space="preserve"> А.А.</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Pr="00D7043C">
              <w:rPr>
                <w:rFonts w:ascii="Times New Roman" w:hAnsi="Times New Roman" w:cs="Times New Roman"/>
                <w:sz w:val="24"/>
                <w:szCs w:val="24"/>
              </w:rPr>
              <w:t>аместител</w:t>
            </w:r>
            <w:r>
              <w:rPr>
                <w:rFonts w:ascii="Times New Roman" w:hAnsi="Times New Roman" w:cs="Times New Roman"/>
                <w:sz w:val="24"/>
                <w:szCs w:val="24"/>
              </w:rPr>
              <w:t>ь</w:t>
            </w:r>
            <w:r w:rsidRPr="00D7043C">
              <w:rPr>
                <w:rFonts w:ascii="Times New Roman" w:hAnsi="Times New Roman" w:cs="Times New Roman"/>
                <w:sz w:val="24"/>
                <w:szCs w:val="24"/>
              </w:rPr>
              <w:t xml:space="preserve"> генерального директора – директор 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Председатель закупочной комиссии</w:t>
            </w:r>
          </w:p>
        </w:tc>
      </w:tr>
      <w:tr w:rsidR="00F40918" w:rsidRPr="00D7043C" w:rsidTr="003B2FC8">
        <w:tc>
          <w:tcPr>
            <w:tcW w:w="2340" w:type="dxa"/>
          </w:tcPr>
          <w:p w:rsidR="00F40918" w:rsidRPr="00D7043C" w:rsidRDefault="00F40918" w:rsidP="00883314">
            <w:pPr>
              <w:spacing w:after="0" w:line="240" w:lineRule="auto"/>
              <w:rPr>
                <w:rFonts w:ascii="Times New Roman" w:hAnsi="Times New Roman" w:cs="Times New Roman"/>
                <w:sz w:val="24"/>
                <w:szCs w:val="24"/>
              </w:rPr>
            </w:pPr>
            <w:proofErr w:type="spellStart"/>
            <w:r w:rsidRPr="00D7043C">
              <w:rPr>
                <w:rFonts w:ascii="Times New Roman" w:hAnsi="Times New Roman" w:cs="Times New Roman"/>
                <w:sz w:val="24"/>
                <w:szCs w:val="24"/>
              </w:rPr>
              <w:t>Ширшаков</w:t>
            </w:r>
            <w:proofErr w:type="spellEnd"/>
            <w:r w:rsidRPr="00D7043C">
              <w:rPr>
                <w:rFonts w:ascii="Times New Roman" w:hAnsi="Times New Roman" w:cs="Times New Roman"/>
                <w:sz w:val="24"/>
                <w:szCs w:val="24"/>
              </w:rPr>
              <w:t xml:space="preserve"> Г.В.</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Заместитель директора по безопасности филиала ПАО «МРСК Центра» - «Ярэнерго»</w:t>
            </w:r>
            <w:r>
              <w:rPr>
                <w:rFonts w:ascii="Times New Roman" w:hAnsi="Times New Roman" w:cs="Times New Roman"/>
                <w:sz w:val="24"/>
                <w:szCs w:val="24"/>
              </w:rPr>
              <w:t xml:space="preserve"> </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Заместитель председателя закупочной комиссии</w:t>
            </w:r>
          </w:p>
        </w:tc>
      </w:tr>
      <w:tr w:rsidR="00F40918" w:rsidRPr="00D7043C" w:rsidTr="003B2FC8">
        <w:tc>
          <w:tcPr>
            <w:tcW w:w="2340" w:type="dxa"/>
          </w:tcPr>
          <w:p w:rsidR="00F40918" w:rsidRDefault="00F40918" w:rsidP="0088331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Плещев</w:t>
            </w:r>
            <w:proofErr w:type="spellEnd"/>
            <w:r>
              <w:rPr>
                <w:rFonts w:ascii="Times New Roman" w:hAnsi="Times New Roman" w:cs="Times New Roman"/>
                <w:sz w:val="24"/>
                <w:szCs w:val="24"/>
              </w:rPr>
              <w:t xml:space="preserve"> В.В.</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xml:space="preserve">. </w:t>
            </w:r>
            <w:r w:rsidRPr="00E9304B">
              <w:rPr>
                <w:rFonts w:ascii="Times New Roman" w:hAnsi="Times New Roman" w:cs="Times New Roman"/>
                <w:sz w:val="24"/>
                <w:szCs w:val="24"/>
              </w:rPr>
              <w:t>Перв</w:t>
            </w:r>
            <w:r>
              <w:rPr>
                <w:rFonts w:ascii="Times New Roman" w:hAnsi="Times New Roman" w:cs="Times New Roman"/>
                <w:sz w:val="24"/>
                <w:szCs w:val="24"/>
              </w:rPr>
              <w:t>ого</w:t>
            </w:r>
            <w:r w:rsidRPr="00E9304B">
              <w:rPr>
                <w:rFonts w:ascii="Times New Roman" w:hAnsi="Times New Roman" w:cs="Times New Roman"/>
                <w:sz w:val="24"/>
                <w:szCs w:val="24"/>
              </w:rPr>
              <w:t xml:space="preserve"> заместител</w:t>
            </w:r>
            <w:r>
              <w:rPr>
                <w:rFonts w:ascii="Times New Roman" w:hAnsi="Times New Roman" w:cs="Times New Roman"/>
                <w:sz w:val="24"/>
                <w:szCs w:val="24"/>
              </w:rPr>
              <w:t>я</w:t>
            </w:r>
            <w:r w:rsidRPr="00E9304B">
              <w:rPr>
                <w:rFonts w:ascii="Times New Roman" w:hAnsi="Times New Roman" w:cs="Times New Roman"/>
                <w:sz w:val="24"/>
                <w:szCs w:val="24"/>
              </w:rPr>
              <w:t xml:space="preserve"> директора</w:t>
            </w:r>
            <w:r>
              <w:rPr>
                <w:rFonts w:ascii="Times New Roman" w:hAnsi="Times New Roman" w:cs="Times New Roman"/>
                <w:sz w:val="24"/>
                <w:szCs w:val="24"/>
              </w:rPr>
              <w:t xml:space="preserve"> </w:t>
            </w:r>
            <w:r w:rsidRPr="00E9304B">
              <w:rPr>
                <w:rFonts w:ascii="Times New Roman" w:hAnsi="Times New Roman" w:cs="Times New Roman"/>
                <w:sz w:val="24"/>
                <w:szCs w:val="24"/>
              </w:rPr>
              <w:t>-</w:t>
            </w:r>
            <w:r>
              <w:rPr>
                <w:rFonts w:ascii="Times New Roman" w:hAnsi="Times New Roman" w:cs="Times New Roman"/>
                <w:sz w:val="24"/>
                <w:szCs w:val="24"/>
              </w:rPr>
              <w:t xml:space="preserve"> </w:t>
            </w:r>
            <w:r w:rsidRPr="00E9304B">
              <w:rPr>
                <w:rFonts w:ascii="Times New Roman" w:hAnsi="Times New Roman" w:cs="Times New Roman"/>
                <w:sz w:val="24"/>
                <w:szCs w:val="24"/>
              </w:rPr>
              <w:t>главн</w:t>
            </w:r>
            <w:r>
              <w:rPr>
                <w:rFonts w:ascii="Times New Roman" w:hAnsi="Times New Roman" w:cs="Times New Roman"/>
                <w:sz w:val="24"/>
                <w:szCs w:val="24"/>
              </w:rPr>
              <w:t>ого</w:t>
            </w:r>
            <w:r w:rsidRPr="00E9304B">
              <w:rPr>
                <w:rFonts w:ascii="Times New Roman" w:hAnsi="Times New Roman" w:cs="Times New Roman"/>
                <w:sz w:val="24"/>
                <w:szCs w:val="24"/>
              </w:rPr>
              <w:t xml:space="preserve"> инженер</w:t>
            </w:r>
            <w:r>
              <w:rPr>
                <w:rFonts w:ascii="Times New Roman" w:hAnsi="Times New Roman" w:cs="Times New Roman"/>
                <w:sz w:val="24"/>
                <w:szCs w:val="24"/>
              </w:rPr>
              <w:t xml:space="preserve">а </w:t>
            </w:r>
            <w:r w:rsidRPr="00D7043C">
              <w:rPr>
                <w:rFonts w:ascii="Times New Roman" w:hAnsi="Times New Roman" w:cs="Times New Roman"/>
                <w:sz w:val="24"/>
                <w:szCs w:val="24"/>
              </w:rPr>
              <w:t>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F40918" w:rsidRPr="00D7043C" w:rsidTr="003B2FC8">
        <w:tc>
          <w:tcPr>
            <w:tcW w:w="2340" w:type="dxa"/>
          </w:tcPr>
          <w:p w:rsidR="00F40918" w:rsidRDefault="00F40918" w:rsidP="0088331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Барабанова</w:t>
            </w:r>
            <w:proofErr w:type="spellEnd"/>
            <w:r>
              <w:rPr>
                <w:rFonts w:ascii="Times New Roman" w:hAnsi="Times New Roman" w:cs="Times New Roman"/>
                <w:sz w:val="24"/>
                <w:szCs w:val="24"/>
              </w:rPr>
              <w:t xml:space="preserve"> Л.А.</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r w:rsidRPr="00EF4286">
              <w:rPr>
                <w:rFonts w:ascii="Times New Roman" w:hAnsi="Times New Roman" w:cs="Times New Roman"/>
                <w:sz w:val="24"/>
                <w:szCs w:val="24"/>
              </w:rPr>
              <w:t>Заместитель директора по экономике и финансам</w:t>
            </w:r>
            <w:r>
              <w:rPr>
                <w:rFonts w:ascii="Times New Roman" w:hAnsi="Times New Roman" w:cs="Times New Roman"/>
                <w:sz w:val="24"/>
                <w:szCs w:val="24"/>
              </w:rPr>
              <w:t xml:space="preserve"> </w:t>
            </w:r>
            <w:r w:rsidRPr="00D7043C">
              <w:rPr>
                <w:rFonts w:ascii="Times New Roman" w:hAnsi="Times New Roman" w:cs="Times New Roman"/>
                <w:sz w:val="24"/>
                <w:szCs w:val="24"/>
              </w:rPr>
              <w:t>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F40918" w:rsidRPr="00D7043C" w:rsidTr="003B2FC8">
        <w:tc>
          <w:tcPr>
            <w:tcW w:w="2340" w:type="dxa"/>
          </w:tcPr>
          <w:p w:rsidR="00F40918" w:rsidRDefault="00F40918" w:rsidP="00883314">
            <w:pPr>
              <w:spacing w:after="0" w:line="240" w:lineRule="auto"/>
              <w:rPr>
                <w:rFonts w:ascii="Times New Roman" w:hAnsi="Times New Roman" w:cs="Times New Roman"/>
                <w:sz w:val="24"/>
                <w:szCs w:val="24"/>
              </w:rPr>
            </w:pPr>
            <w:r>
              <w:rPr>
                <w:rFonts w:ascii="Times New Roman" w:hAnsi="Times New Roman" w:cs="Times New Roman"/>
                <w:sz w:val="24"/>
                <w:szCs w:val="24"/>
              </w:rPr>
              <w:t>Соснина Е.В.</w:t>
            </w:r>
          </w:p>
        </w:tc>
        <w:tc>
          <w:tcPr>
            <w:tcW w:w="4147" w:type="dxa"/>
          </w:tcPr>
          <w:p w:rsidR="00F40918" w:rsidRPr="00D7043C" w:rsidRDefault="00F40918" w:rsidP="00F40918">
            <w:pPr>
              <w:tabs>
                <w:tab w:val="left" w:pos="1016"/>
              </w:tabs>
              <w:spacing w:after="0" w:line="240" w:lineRule="auto"/>
              <w:jc w:val="both"/>
              <w:rPr>
                <w:rFonts w:ascii="Times New Roman" w:hAnsi="Times New Roman" w:cs="Times New Roman"/>
                <w:sz w:val="24"/>
                <w:szCs w:val="24"/>
              </w:rPr>
            </w:pPr>
            <w:r w:rsidRPr="000D08BE">
              <w:rPr>
                <w:rFonts w:ascii="Times New Roman" w:hAnsi="Times New Roman" w:cs="Times New Roman"/>
                <w:sz w:val="24"/>
                <w:szCs w:val="24"/>
              </w:rPr>
              <w:t>Заместитель директора по реализации и развитию услуг</w:t>
            </w:r>
            <w:r>
              <w:rPr>
                <w:rFonts w:ascii="Times New Roman" w:hAnsi="Times New Roman" w:cs="Times New Roman"/>
                <w:sz w:val="24"/>
                <w:szCs w:val="24"/>
              </w:rPr>
              <w:t xml:space="preserve"> </w:t>
            </w:r>
            <w:r w:rsidRPr="000D08BE">
              <w:rPr>
                <w:rFonts w:ascii="Times New Roman" w:hAnsi="Times New Roman" w:cs="Times New Roman"/>
                <w:sz w:val="24"/>
                <w:szCs w:val="24"/>
              </w:rPr>
              <w:t>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F40918" w:rsidRPr="00D7043C" w:rsidTr="003B2FC8">
        <w:tc>
          <w:tcPr>
            <w:tcW w:w="2340" w:type="dxa"/>
          </w:tcPr>
          <w:p w:rsidR="00F40918" w:rsidRPr="00D7043C" w:rsidRDefault="00F40918" w:rsidP="00883314">
            <w:pPr>
              <w:spacing w:after="0" w:line="240" w:lineRule="auto"/>
              <w:rPr>
                <w:rFonts w:ascii="Times New Roman" w:hAnsi="Times New Roman" w:cs="Times New Roman"/>
                <w:sz w:val="24"/>
                <w:szCs w:val="24"/>
              </w:rPr>
            </w:pPr>
            <w:r>
              <w:rPr>
                <w:rFonts w:ascii="Times New Roman" w:hAnsi="Times New Roman" w:cs="Times New Roman"/>
                <w:sz w:val="24"/>
                <w:szCs w:val="24"/>
              </w:rPr>
              <w:t>Бугров А</w:t>
            </w:r>
            <w:r w:rsidRPr="00D7043C">
              <w:rPr>
                <w:rFonts w:ascii="Times New Roman" w:hAnsi="Times New Roman" w:cs="Times New Roman"/>
                <w:sz w:val="24"/>
                <w:szCs w:val="24"/>
              </w:rPr>
              <w:t>.В.</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Заместитель директора по капитальному строительству 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F40918" w:rsidRPr="00D7043C" w:rsidTr="003B2FC8">
        <w:tc>
          <w:tcPr>
            <w:tcW w:w="2340" w:type="dxa"/>
          </w:tcPr>
          <w:p w:rsidR="00F40918" w:rsidRPr="00D7043C" w:rsidRDefault="00F40918" w:rsidP="00883314">
            <w:pPr>
              <w:spacing w:after="0" w:line="240" w:lineRule="auto"/>
              <w:rPr>
                <w:rFonts w:ascii="Times New Roman" w:hAnsi="Times New Roman" w:cs="Times New Roman"/>
                <w:sz w:val="24"/>
                <w:szCs w:val="24"/>
              </w:rPr>
            </w:pPr>
            <w:r w:rsidRPr="00D7043C">
              <w:rPr>
                <w:rFonts w:ascii="Times New Roman" w:hAnsi="Times New Roman" w:cs="Times New Roman"/>
                <w:sz w:val="24"/>
                <w:szCs w:val="24"/>
              </w:rPr>
              <w:t>Клушин А.В.</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 xml:space="preserve">Начальник </w:t>
            </w:r>
            <w:r>
              <w:rPr>
                <w:rFonts w:ascii="Times New Roman" w:hAnsi="Times New Roman" w:cs="Times New Roman"/>
                <w:sz w:val="24"/>
                <w:szCs w:val="24"/>
              </w:rPr>
              <w:t>у</w:t>
            </w:r>
            <w:r w:rsidRPr="00D7043C">
              <w:rPr>
                <w:rFonts w:ascii="Times New Roman" w:hAnsi="Times New Roman" w:cs="Times New Roman"/>
                <w:sz w:val="24"/>
                <w:szCs w:val="24"/>
              </w:rPr>
              <w:t>правления логистики и материально-технического обеспечения 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4A5F4D" w:rsidRPr="00D7043C" w:rsidTr="003B2FC8">
        <w:trPr>
          <w:trHeight w:val="315"/>
        </w:trPr>
        <w:tc>
          <w:tcPr>
            <w:tcW w:w="2340" w:type="dxa"/>
          </w:tcPr>
          <w:p w:rsidR="004A5F4D" w:rsidRPr="00D7043C" w:rsidRDefault="004A5F4D" w:rsidP="00AE0F35">
            <w:pPr>
              <w:spacing w:after="0" w:line="240" w:lineRule="auto"/>
              <w:rPr>
                <w:rFonts w:ascii="Times New Roman" w:hAnsi="Times New Roman" w:cs="Times New Roman"/>
                <w:sz w:val="24"/>
                <w:szCs w:val="24"/>
              </w:rPr>
            </w:pPr>
            <w:r>
              <w:rPr>
                <w:rFonts w:ascii="Times New Roman" w:hAnsi="Times New Roman" w:cs="Times New Roman"/>
                <w:sz w:val="24"/>
                <w:szCs w:val="24"/>
              </w:rPr>
              <w:t>Лебедев Д.Л.</w:t>
            </w:r>
          </w:p>
        </w:tc>
        <w:tc>
          <w:tcPr>
            <w:tcW w:w="4147" w:type="dxa"/>
            <w:vAlign w:val="center"/>
          </w:tcPr>
          <w:p w:rsidR="004A5F4D" w:rsidRPr="00D7043C" w:rsidRDefault="004A5F4D" w:rsidP="00AE0F35">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 xml:space="preserve">Начальник управления </w:t>
            </w:r>
            <w:r>
              <w:rPr>
                <w:rFonts w:ascii="Times New Roman" w:hAnsi="Times New Roman" w:cs="Times New Roman"/>
                <w:sz w:val="24"/>
                <w:szCs w:val="24"/>
              </w:rPr>
              <w:t>правового обеспечения</w:t>
            </w:r>
            <w:r w:rsidRPr="00D7043C">
              <w:rPr>
                <w:rFonts w:ascii="Times New Roman" w:hAnsi="Times New Roman" w:cs="Times New Roman"/>
                <w:sz w:val="24"/>
                <w:szCs w:val="24"/>
              </w:rPr>
              <w:t xml:space="preserve"> филиала ПАО «МРСК Центра» - «Ярэнерго»</w:t>
            </w:r>
          </w:p>
        </w:tc>
        <w:tc>
          <w:tcPr>
            <w:tcW w:w="2977" w:type="dxa"/>
          </w:tcPr>
          <w:p w:rsidR="004A5F4D" w:rsidRPr="00D7043C" w:rsidRDefault="004A5F4D" w:rsidP="00AE0F35">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F40918" w:rsidRPr="00D7043C" w:rsidTr="003B2FC8">
        <w:trPr>
          <w:trHeight w:val="315"/>
        </w:trPr>
        <w:tc>
          <w:tcPr>
            <w:tcW w:w="2340" w:type="dxa"/>
          </w:tcPr>
          <w:p w:rsidR="00F40918" w:rsidRPr="00D7043C" w:rsidRDefault="004A5F4D" w:rsidP="00883314">
            <w:pPr>
              <w:spacing w:after="0" w:line="240" w:lineRule="auto"/>
              <w:rPr>
                <w:rFonts w:ascii="Times New Roman" w:hAnsi="Times New Roman" w:cs="Times New Roman"/>
                <w:sz w:val="24"/>
                <w:szCs w:val="24"/>
              </w:rPr>
            </w:pPr>
            <w:r>
              <w:rPr>
                <w:rFonts w:ascii="Times New Roman" w:hAnsi="Times New Roman" w:cs="Times New Roman"/>
                <w:sz w:val="24"/>
                <w:szCs w:val="24"/>
              </w:rPr>
              <w:t>Савченко А.И.</w:t>
            </w:r>
          </w:p>
        </w:tc>
        <w:tc>
          <w:tcPr>
            <w:tcW w:w="4147" w:type="dxa"/>
            <w:vAlign w:val="center"/>
          </w:tcPr>
          <w:p w:rsidR="00F40918" w:rsidRPr="00D7043C" w:rsidRDefault="004A5F4D" w:rsidP="00883314">
            <w:pPr>
              <w:spacing w:after="0" w:line="240" w:lineRule="auto"/>
              <w:jc w:val="both"/>
              <w:rPr>
                <w:rFonts w:ascii="Times New Roman" w:hAnsi="Times New Roman" w:cs="Times New Roman"/>
                <w:sz w:val="24"/>
                <w:szCs w:val="24"/>
              </w:rPr>
            </w:pPr>
            <w:r w:rsidRPr="004A5F4D">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Член закупочной комиссии</w:t>
            </w:r>
          </w:p>
        </w:tc>
      </w:tr>
      <w:tr w:rsidR="00F40918" w:rsidRPr="00D7043C" w:rsidTr="003B2FC8">
        <w:trPr>
          <w:trHeight w:val="250"/>
        </w:trPr>
        <w:tc>
          <w:tcPr>
            <w:tcW w:w="2340" w:type="dxa"/>
          </w:tcPr>
          <w:p w:rsidR="00F40918" w:rsidRPr="00D7043C" w:rsidRDefault="00F40918" w:rsidP="00883314">
            <w:pPr>
              <w:spacing w:after="0" w:line="240" w:lineRule="auto"/>
              <w:rPr>
                <w:rFonts w:ascii="Times New Roman" w:hAnsi="Times New Roman" w:cs="Times New Roman"/>
                <w:sz w:val="24"/>
                <w:szCs w:val="24"/>
              </w:rPr>
            </w:pPr>
            <w:r w:rsidRPr="00D7043C">
              <w:rPr>
                <w:rFonts w:ascii="Times New Roman" w:hAnsi="Times New Roman" w:cs="Times New Roman"/>
                <w:sz w:val="24"/>
                <w:szCs w:val="24"/>
              </w:rPr>
              <w:t>Донсков А.Ю.</w:t>
            </w:r>
          </w:p>
        </w:tc>
        <w:tc>
          <w:tcPr>
            <w:tcW w:w="414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 xml:space="preserve">Специалист </w:t>
            </w:r>
            <w:r>
              <w:rPr>
                <w:rFonts w:ascii="Times New Roman" w:hAnsi="Times New Roman" w:cs="Times New Roman"/>
                <w:sz w:val="24"/>
                <w:szCs w:val="24"/>
              </w:rPr>
              <w:t>1</w:t>
            </w:r>
            <w:r w:rsidRPr="00D7043C">
              <w:rPr>
                <w:rFonts w:ascii="Times New Roman" w:hAnsi="Times New Roman" w:cs="Times New Roman"/>
                <w:sz w:val="24"/>
                <w:szCs w:val="24"/>
              </w:rPr>
              <w:t xml:space="preserve"> категории отдела закупочной деятельности филиала ПАО «МРСК Центра» - «Ярэнерго»</w:t>
            </w:r>
          </w:p>
        </w:tc>
        <w:tc>
          <w:tcPr>
            <w:tcW w:w="2977" w:type="dxa"/>
          </w:tcPr>
          <w:p w:rsidR="00F40918" w:rsidRPr="00D7043C" w:rsidRDefault="00F40918" w:rsidP="00883314">
            <w:pPr>
              <w:spacing w:after="0" w:line="240" w:lineRule="auto"/>
              <w:jc w:val="both"/>
              <w:rPr>
                <w:rFonts w:ascii="Times New Roman" w:hAnsi="Times New Roman" w:cs="Times New Roman"/>
                <w:sz w:val="24"/>
                <w:szCs w:val="24"/>
              </w:rPr>
            </w:pPr>
            <w:r w:rsidRPr="00D7043C">
              <w:rPr>
                <w:rFonts w:ascii="Times New Roman" w:hAnsi="Times New Roman" w:cs="Times New Roman"/>
                <w:sz w:val="24"/>
                <w:szCs w:val="24"/>
              </w:rPr>
              <w:t>Ответственный секретарь (без права голоса)</w:t>
            </w:r>
          </w:p>
        </w:tc>
      </w:tr>
    </w:tbl>
    <w:p w:rsidR="00F40918" w:rsidRDefault="00F40918" w:rsidP="00357408">
      <w:pPr>
        <w:widowControl w:val="0"/>
        <w:autoSpaceDE w:val="0"/>
        <w:autoSpaceDN w:val="0"/>
        <w:adjustRightInd w:val="0"/>
        <w:jc w:val="center"/>
        <w:rPr>
          <w:rFonts w:ascii="Times New Roman" w:hAnsi="Times New Roman" w:cs="Times New Roman"/>
          <w:snapToGrid w:val="0"/>
          <w:sz w:val="24"/>
          <w:szCs w:val="24"/>
        </w:rPr>
      </w:pPr>
    </w:p>
    <w:p w:rsidR="00F40918" w:rsidRPr="00953B11" w:rsidRDefault="00F40918" w:rsidP="00357408">
      <w:pPr>
        <w:widowControl w:val="0"/>
        <w:autoSpaceDE w:val="0"/>
        <w:autoSpaceDN w:val="0"/>
        <w:adjustRightInd w:val="0"/>
        <w:jc w:val="center"/>
        <w:rPr>
          <w:rFonts w:ascii="Times New Roman" w:hAnsi="Times New Roman" w:cs="Times New Roman"/>
          <w:snapToGrid w:val="0"/>
          <w:sz w:val="24"/>
          <w:szCs w:val="24"/>
        </w:rPr>
      </w:pPr>
    </w:p>
    <w:p w:rsidR="008526DD" w:rsidRPr="00953B11" w:rsidRDefault="008526DD" w:rsidP="005251CB">
      <w:pPr>
        <w:spacing w:after="0" w:line="240" w:lineRule="auto"/>
        <w:rPr>
          <w:rFonts w:ascii="Times New Roman" w:hAnsi="Times New Roman" w:cs="Times New Roman"/>
          <w:sz w:val="24"/>
          <w:szCs w:val="24"/>
        </w:rPr>
      </w:pPr>
      <w:r w:rsidRPr="00953B11">
        <w:rPr>
          <w:rFonts w:ascii="Times New Roman" w:hAnsi="Times New Roman" w:cs="Times New Roman"/>
          <w:sz w:val="24"/>
          <w:szCs w:val="24"/>
        </w:rPr>
        <w:t>* -</w:t>
      </w:r>
      <w:r w:rsidRPr="00953B11">
        <w:rPr>
          <w:rFonts w:ascii="Times New Roman" w:hAnsi="Times New Roman" w:cs="Times New Roman"/>
          <w:sz w:val="24"/>
          <w:szCs w:val="24"/>
        </w:rPr>
        <w:tab/>
        <w:t xml:space="preserve">в случае отсутствия Председателя </w:t>
      </w:r>
      <w:r w:rsidRPr="00953B11">
        <w:rPr>
          <w:rFonts w:ascii="Times New Roman" w:hAnsi="Times New Roman" w:cs="Times New Roman"/>
          <w:iCs/>
          <w:sz w:val="24"/>
          <w:szCs w:val="24"/>
        </w:rPr>
        <w:t xml:space="preserve">закупочной </w:t>
      </w:r>
      <w:r w:rsidRPr="00953B11">
        <w:rPr>
          <w:rFonts w:ascii="Times New Roman" w:hAnsi="Times New Roman" w:cs="Times New Roman"/>
          <w:sz w:val="24"/>
          <w:szCs w:val="24"/>
        </w:rPr>
        <w:t>комиссии, право решающего голоса при равенстве голосов «за» и «против»</w:t>
      </w:r>
      <w:r w:rsidR="00721DA6" w:rsidRPr="00953B11">
        <w:rPr>
          <w:rFonts w:ascii="Times New Roman" w:hAnsi="Times New Roman" w:cs="Times New Roman"/>
          <w:sz w:val="24"/>
          <w:szCs w:val="24"/>
        </w:rPr>
        <w:t xml:space="preserve"> переходит заместителю председателя комиссии</w:t>
      </w:r>
      <w:r w:rsidRPr="00953B11">
        <w:rPr>
          <w:rFonts w:ascii="Times New Roman" w:hAnsi="Times New Roman" w:cs="Times New Roman"/>
          <w:sz w:val="24"/>
          <w:szCs w:val="24"/>
        </w:rPr>
        <w:t>.</w:t>
      </w:r>
    </w:p>
    <w:p w:rsidR="00806B05" w:rsidRPr="00953B11" w:rsidRDefault="00806B05">
      <w:pPr>
        <w:rPr>
          <w:sz w:val="24"/>
          <w:szCs w:val="24"/>
        </w:rPr>
      </w:pPr>
      <w:r w:rsidRPr="00953B11">
        <w:rPr>
          <w:sz w:val="24"/>
          <w:szCs w:val="24"/>
        </w:rPr>
        <w:br w:type="page"/>
      </w:r>
    </w:p>
    <w:p w:rsidR="00806B05" w:rsidRPr="00953B11" w:rsidRDefault="00806B05" w:rsidP="00721DA6">
      <w:pPr>
        <w:autoSpaceDE w:val="0"/>
        <w:autoSpaceDN w:val="0"/>
        <w:spacing w:after="0" w:line="240" w:lineRule="auto"/>
        <w:ind w:left="5040"/>
        <w:jc w:val="right"/>
        <w:rPr>
          <w:rFonts w:ascii="Times New Roman" w:hAnsi="Times New Roman" w:cs="Times New Roman"/>
        </w:rPr>
      </w:pPr>
      <w:r w:rsidRPr="00953B11">
        <w:rPr>
          <w:rFonts w:ascii="Times New Roman" w:hAnsi="Times New Roman" w:cs="Times New Roman"/>
        </w:rPr>
        <w:lastRenderedPageBreak/>
        <w:t xml:space="preserve">Приложение </w:t>
      </w:r>
      <w:r w:rsidR="005251CB" w:rsidRPr="00953B11">
        <w:rPr>
          <w:rFonts w:ascii="Times New Roman" w:hAnsi="Times New Roman" w:cs="Times New Roman"/>
        </w:rPr>
        <w:t>2</w:t>
      </w:r>
    </w:p>
    <w:p w:rsidR="00806B05" w:rsidRPr="00953B11" w:rsidRDefault="00806B05" w:rsidP="00721DA6">
      <w:pPr>
        <w:autoSpaceDE w:val="0"/>
        <w:autoSpaceDN w:val="0"/>
        <w:spacing w:after="0" w:line="240" w:lineRule="auto"/>
        <w:ind w:left="5040"/>
        <w:jc w:val="right"/>
        <w:rPr>
          <w:rFonts w:ascii="Times New Roman" w:hAnsi="Times New Roman" w:cs="Times New Roman"/>
          <w:iCs/>
        </w:rPr>
      </w:pPr>
      <w:r w:rsidRPr="00953B11">
        <w:rPr>
          <w:rFonts w:ascii="Times New Roman" w:hAnsi="Times New Roman" w:cs="Times New Roman"/>
        </w:rPr>
        <w:t xml:space="preserve">к </w:t>
      </w:r>
      <w:r w:rsidRPr="00953B11">
        <w:rPr>
          <w:rFonts w:ascii="Times New Roman" w:hAnsi="Times New Roman" w:cs="Times New Roman"/>
          <w:iCs/>
        </w:rPr>
        <w:t xml:space="preserve">распоряжению </w:t>
      </w:r>
    </w:p>
    <w:p w:rsidR="00F076E0" w:rsidRPr="00953B11" w:rsidRDefault="00F076E0" w:rsidP="00F076E0">
      <w:pPr>
        <w:autoSpaceDE w:val="0"/>
        <w:autoSpaceDN w:val="0"/>
        <w:spacing w:after="0" w:line="240" w:lineRule="auto"/>
        <w:jc w:val="center"/>
        <w:rPr>
          <w:rFonts w:ascii="Times New Roman" w:hAnsi="Times New Roman" w:cs="Times New Roman"/>
          <w:sz w:val="24"/>
          <w:szCs w:val="24"/>
        </w:rPr>
      </w:pPr>
      <w:r w:rsidRPr="00953B11">
        <w:rPr>
          <w:rFonts w:ascii="Times New Roman" w:hAnsi="Times New Roman" w:cs="Times New Roman"/>
          <w:sz w:val="24"/>
          <w:szCs w:val="24"/>
        </w:rPr>
        <w:t xml:space="preserve">                                                     </w:t>
      </w:r>
      <w:r w:rsidR="00953B11">
        <w:rPr>
          <w:rFonts w:ascii="Times New Roman" w:hAnsi="Times New Roman" w:cs="Times New Roman"/>
          <w:sz w:val="24"/>
          <w:szCs w:val="24"/>
        </w:rPr>
        <w:t xml:space="preserve">                            </w:t>
      </w:r>
      <w:r w:rsidRPr="00953B11">
        <w:rPr>
          <w:rFonts w:ascii="Times New Roman" w:hAnsi="Times New Roman" w:cs="Times New Roman"/>
          <w:sz w:val="24"/>
          <w:szCs w:val="24"/>
        </w:rPr>
        <w:t xml:space="preserve">   от _________________  № _____________</w:t>
      </w:r>
    </w:p>
    <w:p w:rsidR="004E0D10" w:rsidRPr="00953B11" w:rsidRDefault="004E0D10" w:rsidP="00806B05">
      <w:pPr>
        <w:autoSpaceDE w:val="0"/>
        <w:autoSpaceDN w:val="0"/>
        <w:ind w:left="5040"/>
        <w:rPr>
          <w:rFonts w:ascii="Times New Roman" w:hAnsi="Times New Roman" w:cs="Times New Roman"/>
          <w:sz w:val="24"/>
          <w:szCs w:val="24"/>
        </w:rPr>
      </w:pPr>
    </w:p>
    <w:p w:rsidR="00806B05" w:rsidRPr="00953B11"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953B11">
        <w:rPr>
          <w:rFonts w:ascii="Times New Roman" w:hAnsi="Times New Roman"/>
          <w:sz w:val="24"/>
          <w:szCs w:val="24"/>
        </w:rPr>
        <w:t>Положение о работе закупочной комиссии</w:t>
      </w:r>
    </w:p>
    <w:p w:rsidR="00806B05" w:rsidRPr="00953B11" w:rsidRDefault="00806B05" w:rsidP="00806B05">
      <w:pPr>
        <w:spacing w:after="0" w:line="240" w:lineRule="auto"/>
        <w:jc w:val="center"/>
        <w:rPr>
          <w:rFonts w:ascii="Times New Roman" w:hAnsi="Times New Roman" w:cs="Times New Roman"/>
          <w:sz w:val="24"/>
          <w:szCs w:val="24"/>
        </w:rPr>
      </w:pP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w:t>
      </w:r>
      <w:proofErr w:type="spellStart"/>
      <w:r w:rsidRPr="00953B11">
        <w:rPr>
          <w:sz w:val="24"/>
        </w:rPr>
        <w:t>Россети</w:t>
      </w:r>
      <w:proofErr w:type="spellEnd"/>
      <w:r w:rsidRPr="00953B11">
        <w:rPr>
          <w:sz w:val="24"/>
        </w:rPr>
        <w:t>».</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953B11" w:rsidRDefault="00806B05" w:rsidP="00806B05">
      <w:pPr>
        <w:pStyle w:val="af0"/>
        <w:widowControl w:val="0"/>
        <w:spacing w:before="0" w:line="240" w:lineRule="auto"/>
        <w:ind w:firstLine="709"/>
        <w:rPr>
          <w:sz w:val="24"/>
        </w:rPr>
      </w:pPr>
      <w:r w:rsidRPr="00953B11">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953B11" w:rsidRDefault="00806B05" w:rsidP="00806B05">
      <w:pPr>
        <w:pStyle w:val="af0"/>
        <w:widowControl w:val="0"/>
        <w:numPr>
          <w:ilvl w:val="0"/>
          <w:numId w:val="9"/>
        </w:numPr>
        <w:tabs>
          <w:tab w:val="left" w:pos="1080"/>
          <w:tab w:val="num" w:pos="1440"/>
        </w:tabs>
        <w:spacing w:before="0" w:line="240" w:lineRule="auto"/>
        <w:ind w:left="0"/>
        <w:rPr>
          <w:sz w:val="24"/>
        </w:rPr>
      </w:pPr>
      <w:r w:rsidRPr="00953B11">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953B11">
        <w:rPr>
          <w:b/>
          <w:bCs/>
          <w:sz w:val="24"/>
        </w:rPr>
        <w:t xml:space="preserve"> </w:t>
      </w:r>
      <w:r w:rsidRPr="00953B11">
        <w:rPr>
          <w:sz w:val="24"/>
        </w:rPr>
        <w:t>Стандартом закупок ПАО «</w:t>
      </w:r>
      <w:proofErr w:type="spellStart"/>
      <w:r w:rsidRPr="00953B11">
        <w:rPr>
          <w:sz w:val="24"/>
        </w:rPr>
        <w:t>Россети</w:t>
      </w:r>
      <w:proofErr w:type="spellEnd"/>
      <w:r w:rsidRPr="00953B11">
        <w:rPr>
          <w:sz w:val="24"/>
        </w:rPr>
        <w:t>», а также иными нормативными и распорядительными документами, регулирующими закупочную деятельность заказчика.</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953B11">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953B11"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953B11">
        <w:rPr>
          <w:sz w:val="24"/>
        </w:rPr>
        <w:t>Оперативную деятельность закупочной комиссии организует ее ответственный секретарь, который:</w:t>
      </w:r>
    </w:p>
    <w:p w:rsidR="00806B05" w:rsidRPr="00953B11"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953B11">
        <w:rPr>
          <w:rFonts w:ascii="Times New Roman" w:hAnsi="Times New Roman" w:cs="Times New Roman"/>
          <w:sz w:val="24"/>
          <w:szCs w:val="24"/>
        </w:rPr>
        <w:t>-</w:t>
      </w:r>
      <w:r w:rsidRPr="00953B11">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953B11">
        <w:rPr>
          <w:rFonts w:ascii="Times New Roman" w:hAnsi="Times New Roman" w:cs="Times New Roman"/>
          <w:spacing w:val="-2"/>
          <w:sz w:val="24"/>
          <w:szCs w:val="24"/>
        </w:rPr>
        <w:t xml:space="preserve">назначенных заседаниях </w:t>
      </w:r>
      <w:r w:rsidRPr="00953B11">
        <w:rPr>
          <w:rFonts w:ascii="Times New Roman" w:hAnsi="Times New Roman" w:cs="Times New Roman"/>
          <w:sz w:val="24"/>
          <w:szCs w:val="24"/>
        </w:rPr>
        <w:t xml:space="preserve">закупочной </w:t>
      </w:r>
      <w:r w:rsidRPr="00953B11">
        <w:rPr>
          <w:rFonts w:ascii="Times New Roman" w:hAnsi="Times New Roman" w:cs="Times New Roman"/>
          <w:spacing w:val="-2"/>
          <w:sz w:val="24"/>
          <w:szCs w:val="24"/>
        </w:rPr>
        <w:t>комиссии и предполагаемой повестке дня;</w:t>
      </w:r>
    </w:p>
    <w:p w:rsidR="00806B05" w:rsidRPr="00953B11"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953B11">
        <w:rPr>
          <w:rFonts w:ascii="Times New Roman" w:hAnsi="Times New Roman" w:cs="Times New Roman"/>
          <w:sz w:val="24"/>
          <w:szCs w:val="24"/>
        </w:rPr>
        <w:t>-</w:t>
      </w:r>
      <w:r w:rsidRPr="00953B11">
        <w:rPr>
          <w:rFonts w:ascii="Times New Roman" w:hAnsi="Times New Roman" w:cs="Times New Roman"/>
          <w:sz w:val="24"/>
          <w:szCs w:val="24"/>
        </w:rPr>
        <w:tab/>
        <w:t xml:space="preserve">не </w:t>
      </w:r>
      <w:proofErr w:type="gramStart"/>
      <w:r w:rsidRPr="00953B11">
        <w:rPr>
          <w:rFonts w:ascii="Times New Roman" w:hAnsi="Times New Roman" w:cs="Times New Roman"/>
          <w:sz w:val="24"/>
          <w:szCs w:val="24"/>
        </w:rPr>
        <w:t>позднее</w:t>
      </w:r>
      <w:proofErr w:type="gramEnd"/>
      <w:r w:rsidRPr="00953B11">
        <w:rPr>
          <w:rFonts w:ascii="Times New Roman" w:hAnsi="Times New Roman" w:cs="Times New Roman"/>
          <w:sz w:val="24"/>
          <w:szCs w:val="24"/>
        </w:rPr>
        <w:t xml:space="preserve"> чем за 2 рабочих дня обеспечивает членов закупочной комиссии необходимыми материалами по вопросам, выносимым на очное заседание закупочной  комиссии;</w:t>
      </w:r>
    </w:p>
    <w:p w:rsidR="00806B05" w:rsidRPr="00953B11"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953B11">
        <w:rPr>
          <w:rFonts w:ascii="Times New Roman" w:hAnsi="Times New Roman" w:cs="Times New Roman"/>
          <w:sz w:val="24"/>
          <w:szCs w:val="24"/>
        </w:rPr>
        <w:t>-</w:t>
      </w:r>
      <w:r w:rsidRPr="00953B11">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953B11"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953B11">
        <w:rPr>
          <w:rFonts w:ascii="Times New Roman" w:hAnsi="Times New Roman" w:cs="Times New Roman"/>
          <w:sz w:val="24"/>
          <w:szCs w:val="24"/>
        </w:rPr>
        <w:t>-</w:t>
      </w:r>
      <w:r w:rsidRPr="00953B11">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953B11"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953B11">
        <w:rPr>
          <w:rFonts w:ascii="Times New Roman" w:hAnsi="Times New Roman" w:cs="Times New Roman"/>
          <w:sz w:val="24"/>
          <w:szCs w:val="24"/>
        </w:rPr>
        <w:t>-</w:t>
      </w:r>
      <w:r w:rsidRPr="00953B11">
        <w:rPr>
          <w:rFonts w:ascii="Times New Roman" w:hAnsi="Times New Roman" w:cs="Times New Roman"/>
          <w:sz w:val="24"/>
          <w:szCs w:val="24"/>
        </w:rPr>
        <w:tab/>
        <w:t xml:space="preserve">организует ведение протоколов заседаний закупочной комиссии и иное </w:t>
      </w:r>
      <w:r w:rsidRPr="00953B11">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953B11"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953B11">
        <w:rPr>
          <w:rFonts w:ascii="Times New Roman" w:hAnsi="Times New Roman" w:cs="Times New Roman"/>
          <w:sz w:val="24"/>
          <w:szCs w:val="24"/>
        </w:rPr>
        <w:t>-</w:t>
      </w:r>
      <w:r w:rsidRPr="00953B11">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953B11" w:rsidRDefault="00806B05" w:rsidP="00806B05">
      <w:pPr>
        <w:pStyle w:val="af0"/>
        <w:widowControl w:val="0"/>
        <w:tabs>
          <w:tab w:val="left" w:pos="1080"/>
          <w:tab w:val="num" w:pos="1440"/>
        </w:tabs>
        <w:spacing w:before="0" w:line="240" w:lineRule="auto"/>
        <w:rPr>
          <w:sz w:val="24"/>
        </w:rPr>
      </w:pPr>
      <w:r w:rsidRPr="00953B11">
        <w:rPr>
          <w:sz w:val="24"/>
        </w:rPr>
        <w:tab/>
        <w:t>Член закупочной комиссии вправе в том числе:</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выступать по вопросам повестки дня заседаний закупочной комиссии;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проверять правильность оформления протоколов и иных документов, формируемых в ходе закупки;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иные права.</w:t>
      </w:r>
    </w:p>
    <w:p w:rsidR="00806B05" w:rsidRPr="00953B11" w:rsidRDefault="00806B05" w:rsidP="00806B05">
      <w:pPr>
        <w:pStyle w:val="af0"/>
        <w:widowControl w:val="0"/>
        <w:tabs>
          <w:tab w:val="left" w:pos="1080"/>
          <w:tab w:val="num" w:pos="1440"/>
        </w:tabs>
        <w:spacing w:before="0" w:line="240" w:lineRule="auto"/>
        <w:rPr>
          <w:sz w:val="24"/>
        </w:rPr>
      </w:pPr>
      <w:r w:rsidRPr="00953B11">
        <w:rPr>
          <w:sz w:val="24"/>
        </w:rPr>
        <w:tab/>
        <w:t>Член закупочной комиссии обязан:</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знакомиться со всеми представленными на рассмотрение документами и сведениями, включая заявки участников закупки;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осуществлять допуск к участию в закупках и рассмотрение заявок;</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 xml:space="preserve">оценивать заявки в соответствии с условиями документации о закупке, принимать участие в </w:t>
      </w:r>
      <w:proofErr w:type="spellStart"/>
      <w:r w:rsidRPr="00953B11">
        <w:rPr>
          <w:sz w:val="24"/>
        </w:rPr>
        <w:t>ранжировке</w:t>
      </w:r>
      <w:proofErr w:type="spellEnd"/>
      <w:r w:rsidRPr="00953B11">
        <w:rPr>
          <w:sz w:val="24"/>
        </w:rPr>
        <w:t xml:space="preserve"> заявок;</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принимать решения (путем осуществления голосования) в ходе проведения заседаний закупочной комиссии;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953B11" w:rsidRDefault="00806B05" w:rsidP="00806B05">
      <w:pPr>
        <w:pStyle w:val="af0"/>
        <w:widowControl w:val="0"/>
        <w:numPr>
          <w:ilvl w:val="0"/>
          <w:numId w:val="10"/>
        </w:numPr>
        <w:tabs>
          <w:tab w:val="left" w:pos="1080"/>
        </w:tabs>
        <w:spacing w:before="0" w:line="240" w:lineRule="auto"/>
        <w:ind w:left="0"/>
        <w:rPr>
          <w:sz w:val="24"/>
        </w:rPr>
      </w:pPr>
      <w:r w:rsidRPr="00953B11">
        <w:rPr>
          <w:sz w:val="24"/>
        </w:rPr>
        <w:t>иные обязанности.</w:t>
      </w:r>
    </w:p>
    <w:p w:rsidR="00806B05" w:rsidRPr="00953B11" w:rsidRDefault="00806B05" w:rsidP="00806B05">
      <w:pPr>
        <w:pStyle w:val="af0"/>
        <w:widowControl w:val="0"/>
        <w:tabs>
          <w:tab w:val="left" w:pos="1080"/>
        </w:tabs>
        <w:spacing w:before="0" w:line="240" w:lineRule="auto"/>
        <w:ind w:firstLine="851"/>
        <w:rPr>
          <w:sz w:val="24"/>
        </w:rPr>
      </w:pPr>
      <w:r w:rsidRPr="00953B11">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953B11"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953B11">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953B11" w:rsidRDefault="00806B05" w:rsidP="00806B05">
      <w:pPr>
        <w:pStyle w:val="af0"/>
        <w:widowControl w:val="0"/>
        <w:spacing w:before="0" w:line="240" w:lineRule="auto"/>
        <w:ind w:firstLine="700"/>
        <w:rPr>
          <w:sz w:val="24"/>
        </w:rPr>
      </w:pPr>
      <w:r w:rsidRPr="00953B11">
        <w:rPr>
          <w:sz w:val="24"/>
        </w:rPr>
        <w:t>В случае необходимости заседания могут проводиться путем опроса (в заочной форме).</w:t>
      </w:r>
    </w:p>
    <w:p w:rsidR="00806B05" w:rsidRPr="00953B11" w:rsidRDefault="00806B05" w:rsidP="00806B05">
      <w:pPr>
        <w:pStyle w:val="af0"/>
        <w:widowControl w:val="0"/>
        <w:tabs>
          <w:tab w:val="left" w:pos="1080"/>
          <w:tab w:val="num" w:pos="1440"/>
        </w:tabs>
        <w:spacing w:before="0" w:line="240" w:lineRule="auto"/>
        <w:ind w:firstLine="700"/>
        <w:rPr>
          <w:sz w:val="24"/>
        </w:rPr>
      </w:pPr>
      <w:r w:rsidRPr="00953B11">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953B11">
        <w:rPr>
          <w:b/>
          <w:bCs/>
          <w:i/>
          <w:iCs/>
          <w:sz w:val="24"/>
        </w:rPr>
        <w:t xml:space="preserve"> </w:t>
      </w:r>
      <w:r w:rsidRPr="00953B11">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953B11" w:rsidRDefault="00806B05" w:rsidP="00806B05">
      <w:pPr>
        <w:pStyle w:val="af0"/>
        <w:widowControl w:val="0"/>
        <w:tabs>
          <w:tab w:val="left" w:pos="1080"/>
          <w:tab w:val="num" w:pos="1440"/>
        </w:tabs>
        <w:spacing w:before="0" w:line="240" w:lineRule="auto"/>
        <w:ind w:firstLine="700"/>
        <w:rPr>
          <w:sz w:val="24"/>
        </w:rPr>
      </w:pPr>
      <w:r w:rsidRPr="00953B11">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w:t>
      </w:r>
      <w:r w:rsidRPr="00953B11">
        <w:rPr>
          <w:sz w:val="24"/>
        </w:rPr>
        <w:lastRenderedPageBreak/>
        <w:t>плюс один заполненных и подписанных бюллетеней, заседание комиссии считается несостоявшимся.</w:t>
      </w:r>
    </w:p>
    <w:p w:rsidR="00806B05" w:rsidRPr="00953B11" w:rsidRDefault="00806B05" w:rsidP="00806B05">
      <w:pPr>
        <w:pStyle w:val="af0"/>
        <w:numPr>
          <w:ilvl w:val="0"/>
          <w:numId w:val="9"/>
        </w:numPr>
        <w:tabs>
          <w:tab w:val="num" w:pos="1440"/>
        </w:tabs>
        <w:spacing w:before="0" w:line="240" w:lineRule="auto"/>
        <w:ind w:left="0" w:firstLine="697"/>
        <w:rPr>
          <w:sz w:val="24"/>
        </w:rPr>
      </w:pPr>
      <w:r w:rsidRPr="00953B11">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953B11" w:rsidRDefault="00806B05" w:rsidP="00806B05">
      <w:pPr>
        <w:pStyle w:val="af0"/>
        <w:widowControl w:val="0"/>
        <w:spacing w:before="0" w:line="240" w:lineRule="auto"/>
        <w:ind w:firstLine="709"/>
        <w:rPr>
          <w:sz w:val="24"/>
        </w:rPr>
      </w:pPr>
      <w:r w:rsidRPr="00953B11">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 xml:space="preserve">В случае наличия у членов закупочных комиссий связей, носящих характер </w:t>
      </w:r>
      <w:proofErr w:type="spellStart"/>
      <w:r w:rsidRPr="00953B11">
        <w:rPr>
          <w:sz w:val="24"/>
        </w:rPr>
        <w:t>аффилированности</w:t>
      </w:r>
      <w:proofErr w:type="spellEnd"/>
      <w:r w:rsidRPr="00953B11">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 xml:space="preserve">В случае </w:t>
      </w:r>
      <w:proofErr w:type="spellStart"/>
      <w:r w:rsidRPr="00953B11">
        <w:rPr>
          <w:sz w:val="24"/>
        </w:rPr>
        <w:t>неприсутствия</w:t>
      </w:r>
      <w:proofErr w:type="spellEnd"/>
      <w:r w:rsidRPr="00953B11">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953B11" w:rsidDel="008A16D6">
        <w:rPr>
          <w:sz w:val="24"/>
        </w:rPr>
        <w:t xml:space="preserve"> </w:t>
      </w:r>
      <w:r w:rsidRPr="00953B11">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953B11" w:rsidRDefault="00806B05" w:rsidP="00806B05">
      <w:pPr>
        <w:pStyle w:val="af0"/>
        <w:widowControl w:val="0"/>
        <w:spacing w:before="0" w:line="240" w:lineRule="auto"/>
        <w:ind w:firstLine="709"/>
        <w:rPr>
          <w:sz w:val="24"/>
        </w:rPr>
      </w:pPr>
      <w:r w:rsidRPr="00953B11">
        <w:rPr>
          <w:sz w:val="24"/>
        </w:rPr>
        <w:t xml:space="preserve">Член закупочной комиссии, не согласный с принятым </w:t>
      </w:r>
      <w:r w:rsidRPr="00953B11">
        <w:rPr>
          <w:bCs/>
          <w:sz w:val="24"/>
        </w:rPr>
        <w:t>решением</w:t>
      </w:r>
      <w:r w:rsidRPr="00953B11">
        <w:rPr>
          <w:sz w:val="24"/>
        </w:rPr>
        <w:t xml:space="preserve">, может письменно изложить свое </w:t>
      </w:r>
      <w:r w:rsidRPr="00953B11">
        <w:rPr>
          <w:bCs/>
          <w:sz w:val="24"/>
        </w:rPr>
        <w:t>особое</w:t>
      </w:r>
      <w:r w:rsidRPr="00953B11">
        <w:rPr>
          <w:sz w:val="24"/>
        </w:rPr>
        <w:t xml:space="preserve"> </w:t>
      </w:r>
      <w:r w:rsidRPr="00953B11">
        <w:rPr>
          <w:bCs/>
          <w:sz w:val="24"/>
        </w:rPr>
        <w:t>мнение</w:t>
      </w:r>
      <w:r w:rsidRPr="00953B11">
        <w:rPr>
          <w:sz w:val="24"/>
        </w:rPr>
        <w:t xml:space="preserve"> и представить его председателю закупочной комиссии. </w:t>
      </w:r>
      <w:r w:rsidRPr="00953B11">
        <w:rPr>
          <w:bCs/>
          <w:sz w:val="24"/>
        </w:rPr>
        <w:t>Особое</w:t>
      </w:r>
      <w:r w:rsidRPr="00953B11">
        <w:rPr>
          <w:sz w:val="24"/>
        </w:rPr>
        <w:t xml:space="preserve"> </w:t>
      </w:r>
      <w:r w:rsidRPr="00953B11">
        <w:rPr>
          <w:bCs/>
          <w:sz w:val="24"/>
        </w:rPr>
        <w:t>мнение</w:t>
      </w:r>
      <w:r w:rsidRPr="00953B11">
        <w:rPr>
          <w:sz w:val="24"/>
        </w:rPr>
        <w:t xml:space="preserve"> </w:t>
      </w:r>
      <w:r w:rsidRPr="00953B11">
        <w:rPr>
          <w:bCs/>
          <w:sz w:val="24"/>
        </w:rPr>
        <w:t>прикладывается секретарем закупочной комиссии к</w:t>
      </w:r>
      <w:r w:rsidRPr="00953B11">
        <w:rPr>
          <w:sz w:val="24"/>
        </w:rPr>
        <w:t xml:space="preserve"> </w:t>
      </w:r>
      <w:r w:rsidRPr="00953B11">
        <w:rPr>
          <w:bCs/>
          <w:sz w:val="24"/>
        </w:rPr>
        <w:t>протоколу.</w:t>
      </w:r>
    </w:p>
    <w:p w:rsidR="00806B05" w:rsidRPr="00953B11" w:rsidRDefault="00806B05" w:rsidP="00806B05">
      <w:pPr>
        <w:pStyle w:val="af0"/>
        <w:widowControl w:val="0"/>
        <w:spacing w:before="0" w:line="240" w:lineRule="auto"/>
        <w:ind w:firstLine="700"/>
        <w:rPr>
          <w:sz w:val="24"/>
        </w:rPr>
      </w:pPr>
      <w:r w:rsidRPr="00953B11">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w:t>
      </w:r>
      <w:proofErr w:type="gramStart"/>
      <w:r w:rsidRPr="00953B11">
        <w:rPr>
          <w:sz w:val="24"/>
        </w:rPr>
        <w:t xml:space="preserve">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w:t>
      </w:r>
      <w:r w:rsidRPr="00953B11">
        <w:rPr>
          <w:sz w:val="24"/>
        </w:rPr>
        <w:lastRenderedPageBreak/>
        <w:t xml:space="preserve">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учетом п. </w:t>
      </w:r>
      <w:r w:rsidR="00A77470">
        <w:fldChar w:fldCharType="begin"/>
      </w:r>
      <w:r w:rsidR="00A77470">
        <w:instrText xml:space="preserve"> REF _Ref378000569 \r \h  \* MERGEFORMAT </w:instrText>
      </w:r>
      <w:r w:rsidR="00A77470">
        <w:fldChar w:fldCharType="separate"/>
      </w:r>
      <w:r w:rsidRPr="00953B11">
        <w:t>6</w:t>
      </w:r>
      <w:r w:rsidR="00A77470">
        <w:fldChar w:fldCharType="end"/>
      </w:r>
      <w:r w:rsidRPr="00953B11">
        <w:rPr>
          <w:sz w:val="24"/>
        </w:rPr>
        <w:t xml:space="preserve"> настоящего Приложения.</w:t>
      </w:r>
      <w:proofErr w:type="gramEnd"/>
      <w:r w:rsidRPr="00953B11">
        <w:rPr>
          <w:sz w:val="24"/>
        </w:rPr>
        <w:t xml:space="preserve">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953B11">
        <w:rPr>
          <w:spacing w:val="-1"/>
          <w:sz w:val="24"/>
        </w:rPr>
        <w:t>оформленное через автоматизированные системы документооборота</w:t>
      </w:r>
      <w:r w:rsidRPr="00953B11">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953B11" w:rsidRDefault="00806B05" w:rsidP="00806B05">
      <w:pPr>
        <w:pStyle w:val="aa"/>
        <w:widowControl w:val="0"/>
        <w:tabs>
          <w:tab w:val="right" w:pos="0"/>
        </w:tabs>
        <w:ind w:right="0" w:firstLine="700"/>
      </w:pPr>
      <w:r w:rsidRPr="00953B11">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953B11" w:rsidRDefault="00806B05" w:rsidP="00806B05">
      <w:pPr>
        <w:pStyle w:val="af0"/>
        <w:widowControl w:val="0"/>
        <w:spacing w:before="0" w:line="240" w:lineRule="auto"/>
        <w:ind w:firstLine="700"/>
        <w:rPr>
          <w:sz w:val="24"/>
        </w:rPr>
      </w:pPr>
      <w:r w:rsidRPr="00953B11">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953B11" w:rsidRDefault="00806B05" w:rsidP="00806B05">
      <w:pPr>
        <w:pStyle w:val="af0"/>
        <w:widowControl w:val="0"/>
        <w:numPr>
          <w:ilvl w:val="0"/>
          <w:numId w:val="9"/>
        </w:numPr>
        <w:tabs>
          <w:tab w:val="num" w:pos="1440"/>
        </w:tabs>
        <w:spacing w:before="0" w:line="240" w:lineRule="auto"/>
        <w:ind w:left="0" w:firstLine="700"/>
        <w:rPr>
          <w:sz w:val="24"/>
        </w:rPr>
      </w:pPr>
      <w:r w:rsidRPr="00953B11">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953B11" w:rsidRDefault="00806B05" w:rsidP="00806B05">
      <w:pPr>
        <w:pStyle w:val="af0"/>
        <w:widowControl w:val="0"/>
        <w:tabs>
          <w:tab w:val="num" w:pos="1440"/>
        </w:tabs>
        <w:spacing w:before="0" w:line="240" w:lineRule="auto"/>
        <w:ind w:firstLine="700"/>
        <w:rPr>
          <w:sz w:val="24"/>
        </w:rPr>
      </w:pPr>
      <w:r w:rsidRPr="00953B11">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953B11" w:rsidRDefault="00806B05" w:rsidP="00F076E0">
      <w:pPr>
        <w:pStyle w:val="af0"/>
        <w:widowControl w:val="0"/>
        <w:numPr>
          <w:ilvl w:val="0"/>
          <w:numId w:val="9"/>
        </w:numPr>
        <w:tabs>
          <w:tab w:val="num" w:pos="1440"/>
        </w:tabs>
        <w:spacing w:before="0" w:line="240" w:lineRule="auto"/>
        <w:ind w:left="0" w:firstLine="700"/>
        <w:rPr>
          <w:sz w:val="24"/>
        </w:rPr>
      </w:pPr>
      <w:r w:rsidRPr="00953B11">
        <w:rPr>
          <w:sz w:val="24"/>
        </w:rPr>
        <w:t xml:space="preserve">При </w:t>
      </w:r>
      <w:proofErr w:type="spellStart"/>
      <w:r w:rsidRPr="00953B11">
        <w:rPr>
          <w:sz w:val="24"/>
        </w:rPr>
        <w:t>ранжировке</w:t>
      </w:r>
      <w:proofErr w:type="spellEnd"/>
      <w:r w:rsidRPr="00953B11">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953B11"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C706A7"/>
    <w:rsid w:val="00007CC7"/>
    <w:rsid w:val="00014F6B"/>
    <w:rsid w:val="00016810"/>
    <w:rsid w:val="00027B58"/>
    <w:rsid w:val="00041882"/>
    <w:rsid w:val="00097EA8"/>
    <w:rsid w:val="000A6AD4"/>
    <w:rsid w:val="000F6747"/>
    <w:rsid w:val="00112CBF"/>
    <w:rsid w:val="00133A62"/>
    <w:rsid w:val="001B5CB0"/>
    <w:rsid w:val="001C101F"/>
    <w:rsid w:val="001D2C37"/>
    <w:rsid w:val="00256836"/>
    <w:rsid w:val="00270301"/>
    <w:rsid w:val="002F6831"/>
    <w:rsid w:val="00305769"/>
    <w:rsid w:val="00323B86"/>
    <w:rsid w:val="00330554"/>
    <w:rsid w:val="003341E5"/>
    <w:rsid w:val="00357408"/>
    <w:rsid w:val="003769E1"/>
    <w:rsid w:val="003A2E06"/>
    <w:rsid w:val="003B2FC8"/>
    <w:rsid w:val="003B7DC2"/>
    <w:rsid w:val="004031FA"/>
    <w:rsid w:val="0042711F"/>
    <w:rsid w:val="004709BC"/>
    <w:rsid w:val="00482F39"/>
    <w:rsid w:val="00483499"/>
    <w:rsid w:val="004A2B49"/>
    <w:rsid w:val="004A5F4D"/>
    <w:rsid w:val="004E0D10"/>
    <w:rsid w:val="00502618"/>
    <w:rsid w:val="00517E75"/>
    <w:rsid w:val="005251CB"/>
    <w:rsid w:val="00532F62"/>
    <w:rsid w:val="00552D88"/>
    <w:rsid w:val="00557A90"/>
    <w:rsid w:val="00560B2A"/>
    <w:rsid w:val="005815C5"/>
    <w:rsid w:val="005954EE"/>
    <w:rsid w:val="005D2137"/>
    <w:rsid w:val="005E3DC7"/>
    <w:rsid w:val="005E57D6"/>
    <w:rsid w:val="006077CE"/>
    <w:rsid w:val="0062126C"/>
    <w:rsid w:val="006420D7"/>
    <w:rsid w:val="00657C70"/>
    <w:rsid w:val="006665C0"/>
    <w:rsid w:val="00685CA5"/>
    <w:rsid w:val="006A219F"/>
    <w:rsid w:val="006A2FD9"/>
    <w:rsid w:val="006A5EEF"/>
    <w:rsid w:val="006A7C22"/>
    <w:rsid w:val="006B1E6B"/>
    <w:rsid w:val="006D6893"/>
    <w:rsid w:val="006F6FE8"/>
    <w:rsid w:val="00721187"/>
    <w:rsid w:val="00721DA6"/>
    <w:rsid w:val="00743364"/>
    <w:rsid w:val="00757EEE"/>
    <w:rsid w:val="0078335A"/>
    <w:rsid w:val="007F08F0"/>
    <w:rsid w:val="007F5C05"/>
    <w:rsid w:val="00800E56"/>
    <w:rsid w:val="00806B05"/>
    <w:rsid w:val="00806B8F"/>
    <w:rsid w:val="00813BC4"/>
    <w:rsid w:val="008223D3"/>
    <w:rsid w:val="00824428"/>
    <w:rsid w:val="00826CE7"/>
    <w:rsid w:val="008415A8"/>
    <w:rsid w:val="00845CBD"/>
    <w:rsid w:val="008526DD"/>
    <w:rsid w:val="008B5316"/>
    <w:rsid w:val="008C35C2"/>
    <w:rsid w:val="008F136E"/>
    <w:rsid w:val="00913114"/>
    <w:rsid w:val="00913947"/>
    <w:rsid w:val="009221A9"/>
    <w:rsid w:val="00953B11"/>
    <w:rsid w:val="00957CC5"/>
    <w:rsid w:val="00977810"/>
    <w:rsid w:val="00991A58"/>
    <w:rsid w:val="009A1F88"/>
    <w:rsid w:val="009B1D4B"/>
    <w:rsid w:val="009F5E11"/>
    <w:rsid w:val="00A1387A"/>
    <w:rsid w:val="00A30DB0"/>
    <w:rsid w:val="00A35C6D"/>
    <w:rsid w:val="00A77470"/>
    <w:rsid w:val="00A80DC9"/>
    <w:rsid w:val="00A94710"/>
    <w:rsid w:val="00AA7578"/>
    <w:rsid w:val="00AB067F"/>
    <w:rsid w:val="00AB5669"/>
    <w:rsid w:val="00AC0283"/>
    <w:rsid w:val="00AE1FCC"/>
    <w:rsid w:val="00AE52B2"/>
    <w:rsid w:val="00AF614E"/>
    <w:rsid w:val="00B051AB"/>
    <w:rsid w:val="00B073CA"/>
    <w:rsid w:val="00B310FB"/>
    <w:rsid w:val="00B33FA9"/>
    <w:rsid w:val="00B67780"/>
    <w:rsid w:val="00B853A5"/>
    <w:rsid w:val="00B9220C"/>
    <w:rsid w:val="00BD5A27"/>
    <w:rsid w:val="00BD7F93"/>
    <w:rsid w:val="00C35ED5"/>
    <w:rsid w:val="00C4221A"/>
    <w:rsid w:val="00C46650"/>
    <w:rsid w:val="00C706A7"/>
    <w:rsid w:val="00C810EA"/>
    <w:rsid w:val="00C82B4E"/>
    <w:rsid w:val="00C82E42"/>
    <w:rsid w:val="00C91EC8"/>
    <w:rsid w:val="00CB56E3"/>
    <w:rsid w:val="00CE0CDA"/>
    <w:rsid w:val="00D225E8"/>
    <w:rsid w:val="00D5449F"/>
    <w:rsid w:val="00DD46A3"/>
    <w:rsid w:val="00DE46DB"/>
    <w:rsid w:val="00DF7DA5"/>
    <w:rsid w:val="00E04026"/>
    <w:rsid w:val="00E12246"/>
    <w:rsid w:val="00E12D19"/>
    <w:rsid w:val="00E55F96"/>
    <w:rsid w:val="00E57371"/>
    <w:rsid w:val="00E72BE3"/>
    <w:rsid w:val="00E8141B"/>
    <w:rsid w:val="00E9017B"/>
    <w:rsid w:val="00EA1271"/>
    <w:rsid w:val="00EC0B50"/>
    <w:rsid w:val="00EC1B3B"/>
    <w:rsid w:val="00F075C7"/>
    <w:rsid w:val="00F076E0"/>
    <w:rsid w:val="00F40918"/>
    <w:rsid w:val="00F56BF3"/>
    <w:rsid w:val="00F75558"/>
    <w:rsid w:val="00F81359"/>
    <w:rsid w:val="00F81558"/>
    <w:rsid w:val="00FA21C0"/>
    <w:rsid w:val="00FE3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420D7"/>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customStyle="1" w:styleId="value">
    <w:name w:val="value"/>
    <w:basedOn w:val="a3"/>
    <w:rsid w:val="00A774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91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CA233-DAE4-499C-BF1A-A86CD392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2888</Words>
  <Characters>16465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Донсков Антон Юрьевич</cp:lastModifiedBy>
  <cp:revision>73</cp:revision>
  <cp:lastPrinted>2015-11-26T15:33:00Z</cp:lastPrinted>
  <dcterms:created xsi:type="dcterms:W3CDTF">2016-01-18T12:32:00Z</dcterms:created>
  <dcterms:modified xsi:type="dcterms:W3CDTF">2019-04-29T06:46:00Z</dcterms:modified>
</cp:coreProperties>
</file>